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054A70">
        <w:rPr>
          <w:rFonts w:ascii="Arial" w:hAnsi="Arial" w:cs="Arial"/>
          <w:b/>
        </w:rPr>
        <w:t xml:space="preserve">OŠ </w:t>
      </w:r>
      <w:proofErr w:type="spellStart"/>
      <w:r w:rsidR="00054A70">
        <w:rPr>
          <w:rFonts w:ascii="Arial" w:hAnsi="Arial" w:cs="Arial"/>
          <w:b/>
        </w:rPr>
        <w:t>Dr.Branimira</w:t>
      </w:r>
      <w:proofErr w:type="spellEnd"/>
      <w:r w:rsidR="00054A70">
        <w:rPr>
          <w:rFonts w:ascii="Arial" w:hAnsi="Arial" w:cs="Arial"/>
          <w:b/>
        </w:rPr>
        <w:t xml:space="preserve"> Markovića Ravna Gora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Pr="00187695" w:rsidRDefault="00054A70" w:rsidP="00054A70">
      <w:pPr>
        <w:jc w:val="both"/>
        <w:rPr>
          <w:rFonts w:ascii="Arial" w:hAnsi="Arial" w:cs="Arial"/>
          <w:sz w:val="18"/>
          <w:szCs w:val="18"/>
        </w:rPr>
      </w:pPr>
      <w:r w:rsidRPr="00187695">
        <w:rPr>
          <w:rFonts w:ascii="Arial" w:hAnsi="Arial" w:cs="Arial"/>
          <w:sz w:val="18"/>
          <w:szCs w:val="18"/>
        </w:rPr>
        <w:t>Primarna zadaća je osnovnoško</w:t>
      </w:r>
      <w:r>
        <w:rPr>
          <w:rFonts w:ascii="Arial" w:hAnsi="Arial" w:cs="Arial"/>
          <w:sz w:val="18"/>
          <w:szCs w:val="18"/>
        </w:rPr>
        <w:t xml:space="preserve">lski odgoj i obrazovanje  </w:t>
      </w:r>
      <w:r w:rsidRPr="00B16462">
        <w:rPr>
          <w:rFonts w:ascii="Arial" w:hAnsi="Arial" w:cs="Arial"/>
          <w:sz w:val="18"/>
          <w:szCs w:val="18"/>
        </w:rPr>
        <w:t>kroz koji</w:t>
      </w:r>
      <w:r w:rsidRPr="00187695">
        <w:rPr>
          <w:rFonts w:ascii="Arial" w:hAnsi="Arial" w:cs="Arial"/>
          <w:sz w:val="18"/>
          <w:szCs w:val="18"/>
        </w:rPr>
        <w:t xml:space="preserve"> se učenicima prenose potrebita znanja</w:t>
      </w:r>
      <w:r>
        <w:rPr>
          <w:rFonts w:ascii="Arial" w:hAnsi="Arial" w:cs="Arial"/>
          <w:sz w:val="18"/>
          <w:szCs w:val="18"/>
        </w:rPr>
        <w:t xml:space="preserve"> i vještine</w:t>
      </w:r>
      <w:r w:rsidR="00F37FBF">
        <w:rPr>
          <w:rFonts w:ascii="Arial" w:hAnsi="Arial" w:cs="Arial"/>
          <w:sz w:val="18"/>
          <w:szCs w:val="18"/>
        </w:rPr>
        <w:t>.</w:t>
      </w:r>
      <w:r w:rsidR="004A06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Pr="00CF0680">
        <w:rPr>
          <w:rFonts w:ascii="Arial" w:hAnsi="Arial" w:cs="Arial"/>
          <w:sz w:val="20"/>
          <w:szCs w:val="20"/>
        </w:rPr>
        <w:t>Dr.Branimira</w:t>
      </w:r>
      <w:proofErr w:type="spellEnd"/>
      <w:r w:rsidRPr="00CF0680">
        <w:rPr>
          <w:rFonts w:ascii="Arial" w:hAnsi="Arial" w:cs="Arial"/>
          <w:sz w:val="20"/>
          <w:szCs w:val="20"/>
        </w:rPr>
        <w:t xml:space="preserve"> Markovića  broji ukupno 8  razrednih odjela matične škole i jedan odjel u PŠ Stara Sušica s ukupno 1</w:t>
      </w:r>
      <w:r w:rsidR="006941FA">
        <w:rPr>
          <w:rFonts w:ascii="Arial" w:hAnsi="Arial" w:cs="Arial"/>
          <w:sz w:val="20"/>
          <w:szCs w:val="20"/>
        </w:rPr>
        <w:t>1</w:t>
      </w:r>
      <w:r w:rsidR="00F37FBF">
        <w:rPr>
          <w:rFonts w:ascii="Arial" w:hAnsi="Arial" w:cs="Arial"/>
          <w:sz w:val="20"/>
          <w:szCs w:val="20"/>
        </w:rPr>
        <w:t>5</w:t>
      </w:r>
      <w:r w:rsidRPr="00CF0680">
        <w:rPr>
          <w:rFonts w:ascii="Arial" w:hAnsi="Arial" w:cs="Arial"/>
          <w:sz w:val="20"/>
          <w:szCs w:val="20"/>
        </w:rPr>
        <w:t xml:space="preserve"> učenika.</w:t>
      </w:r>
    </w:p>
    <w:p w:rsidR="00054A70" w:rsidRPr="00CF0680" w:rsidRDefault="00054A70" w:rsidP="00A957A5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U  odgojno – obrazovni proces uključeno je ukupno  3</w:t>
      </w:r>
      <w:r w:rsidR="00F37FBF">
        <w:rPr>
          <w:rFonts w:ascii="Arial" w:hAnsi="Arial" w:cs="Arial"/>
          <w:sz w:val="20"/>
          <w:szCs w:val="20"/>
        </w:rPr>
        <w:t>3</w:t>
      </w:r>
      <w:r w:rsidRPr="00CF0680">
        <w:rPr>
          <w:rFonts w:ascii="Arial" w:hAnsi="Arial" w:cs="Arial"/>
          <w:sz w:val="20"/>
          <w:szCs w:val="20"/>
        </w:rPr>
        <w:t xml:space="preserve">  djelatnika</w:t>
      </w:r>
      <w:r w:rsidR="00432B6C">
        <w:rPr>
          <w:rFonts w:ascii="Arial" w:hAnsi="Arial" w:cs="Arial"/>
          <w:sz w:val="20"/>
          <w:szCs w:val="20"/>
        </w:rPr>
        <w:t>:</w:t>
      </w:r>
      <w:r w:rsidRPr="00CF0680">
        <w:rPr>
          <w:rFonts w:ascii="Arial" w:hAnsi="Arial" w:cs="Arial"/>
          <w:sz w:val="20"/>
          <w:szCs w:val="20"/>
        </w:rPr>
        <w:t xml:space="preserve">          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učitelja </w:t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="00F37FBF">
        <w:rPr>
          <w:rFonts w:ascii="Arial" w:hAnsi="Arial" w:cs="Arial"/>
          <w:sz w:val="20"/>
          <w:szCs w:val="20"/>
        </w:rPr>
        <w:t xml:space="preserve">     </w:t>
      </w:r>
      <w:r w:rsidR="00510928">
        <w:rPr>
          <w:rFonts w:ascii="Arial" w:hAnsi="Arial" w:cs="Arial"/>
          <w:sz w:val="20"/>
          <w:szCs w:val="20"/>
        </w:rPr>
        <w:t xml:space="preserve"> </w:t>
      </w:r>
      <w:r w:rsidR="00F37FBF">
        <w:rPr>
          <w:rFonts w:ascii="Arial" w:hAnsi="Arial" w:cs="Arial"/>
          <w:sz w:val="20"/>
          <w:szCs w:val="20"/>
        </w:rPr>
        <w:t xml:space="preserve"> 20</w:t>
      </w:r>
      <w:r w:rsidRPr="00CF068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4A7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 xml:space="preserve">stručnih suradnika                   </w:t>
      </w:r>
      <w:r w:rsidR="00F37FBF">
        <w:rPr>
          <w:rFonts w:ascii="Arial" w:hAnsi="Arial" w:cs="Arial"/>
          <w:sz w:val="20"/>
          <w:szCs w:val="20"/>
        </w:rPr>
        <w:t xml:space="preserve">  </w:t>
      </w:r>
      <w:r w:rsidR="006941FA">
        <w:rPr>
          <w:rFonts w:ascii="Arial" w:hAnsi="Arial" w:cs="Arial"/>
          <w:sz w:val="20"/>
          <w:szCs w:val="20"/>
        </w:rPr>
        <w:t>2</w:t>
      </w:r>
      <w:r w:rsidRPr="00BC1A98">
        <w:rPr>
          <w:rFonts w:ascii="Arial" w:hAnsi="Arial" w:cs="Arial"/>
          <w:sz w:val="20"/>
          <w:szCs w:val="20"/>
        </w:rPr>
        <w:t xml:space="preserve">     1-</w:t>
      </w:r>
      <w:r>
        <w:rPr>
          <w:rFonts w:ascii="Arial" w:hAnsi="Arial" w:cs="Arial"/>
          <w:sz w:val="20"/>
          <w:szCs w:val="20"/>
        </w:rPr>
        <w:t xml:space="preserve"> preraspodjela</w:t>
      </w:r>
    </w:p>
    <w:p w:rsidR="00054A70" w:rsidRPr="00BC1A98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>ravnatelj škole</w:t>
      </w:r>
      <w:r w:rsidRPr="00BC1A98">
        <w:rPr>
          <w:rFonts w:ascii="Arial" w:hAnsi="Arial" w:cs="Arial"/>
          <w:sz w:val="20"/>
          <w:szCs w:val="20"/>
        </w:rPr>
        <w:tab/>
      </w:r>
      <w:r w:rsidRPr="00BC1A98">
        <w:rPr>
          <w:rFonts w:ascii="Arial" w:hAnsi="Arial" w:cs="Arial"/>
          <w:sz w:val="20"/>
          <w:szCs w:val="20"/>
        </w:rPr>
        <w:tab/>
        <w:t xml:space="preserve">      </w:t>
      </w:r>
      <w:r w:rsidR="008F0F3C">
        <w:rPr>
          <w:rFonts w:ascii="Arial" w:hAnsi="Arial" w:cs="Arial"/>
          <w:sz w:val="20"/>
          <w:szCs w:val="20"/>
        </w:rPr>
        <w:t xml:space="preserve"> </w:t>
      </w:r>
      <w:r w:rsidR="00F37FBF">
        <w:rPr>
          <w:rFonts w:ascii="Arial" w:hAnsi="Arial" w:cs="Arial"/>
          <w:sz w:val="20"/>
          <w:szCs w:val="20"/>
        </w:rPr>
        <w:t xml:space="preserve"> </w:t>
      </w:r>
      <w:r w:rsidRPr="00BC1A98">
        <w:rPr>
          <w:rFonts w:ascii="Arial" w:hAnsi="Arial" w:cs="Arial"/>
          <w:sz w:val="20"/>
          <w:szCs w:val="20"/>
        </w:rPr>
        <w:t>1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administrativno osoblje            </w:t>
      </w:r>
      <w:r w:rsidR="00F37FBF">
        <w:rPr>
          <w:rFonts w:ascii="Arial" w:hAnsi="Arial" w:cs="Arial"/>
          <w:sz w:val="20"/>
          <w:szCs w:val="20"/>
        </w:rPr>
        <w:t xml:space="preserve"> </w:t>
      </w:r>
      <w:r w:rsidRPr="00CF0680">
        <w:rPr>
          <w:rFonts w:ascii="Arial" w:hAnsi="Arial" w:cs="Arial"/>
          <w:sz w:val="20"/>
          <w:szCs w:val="20"/>
        </w:rPr>
        <w:t xml:space="preserve"> 2</w:t>
      </w:r>
    </w:p>
    <w:p w:rsidR="00F37FBF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7FBF">
        <w:rPr>
          <w:rFonts w:ascii="Arial" w:hAnsi="Arial" w:cs="Arial"/>
          <w:sz w:val="20"/>
          <w:szCs w:val="20"/>
        </w:rPr>
        <w:t xml:space="preserve">pomoćno-tehničko osoblje    </w:t>
      </w:r>
      <w:r w:rsidR="00D76C92" w:rsidRPr="00F37FBF">
        <w:rPr>
          <w:rFonts w:ascii="Arial" w:hAnsi="Arial" w:cs="Arial"/>
          <w:sz w:val="20"/>
          <w:szCs w:val="20"/>
        </w:rPr>
        <w:t xml:space="preserve">  </w:t>
      </w:r>
      <w:r w:rsidRPr="00F37FBF">
        <w:rPr>
          <w:rFonts w:ascii="Arial" w:hAnsi="Arial" w:cs="Arial"/>
          <w:sz w:val="20"/>
          <w:szCs w:val="20"/>
        </w:rPr>
        <w:t xml:space="preserve"> </w:t>
      </w:r>
      <w:r w:rsidR="00F37FBF" w:rsidRPr="00F37FBF">
        <w:rPr>
          <w:rFonts w:ascii="Arial" w:hAnsi="Arial" w:cs="Arial"/>
          <w:sz w:val="20"/>
          <w:szCs w:val="20"/>
        </w:rPr>
        <w:t xml:space="preserve"> </w:t>
      </w:r>
      <w:r w:rsidR="00510928">
        <w:rPr>
          <w:rFonts w:ascii="Arial" w:hAnsi="Arial" w:cs="Arial"/>
          <w:sz w:val="20"/>
          <w:szCs w:val="20"/>
        </w:rPr>
        <w:t xml:space="preserve"> </w:t>
      </w:r>
      <w:r w:rsidR="00F37FBF">
        <w:rPr>
          <w:rFonts w:ascii="Arial" w:hAnsi="Arial" w:cs="Arial"/>
          <w:sz w:val="20"/>
          <w:szCs w:val="20"/>
        </w:rPr>
        <w:t>7</w:t>
      </w:r>
      <w:r w:rsidRPr="00F37FBF">
        <w:rPr>
          <w:rFonts w:ascii="Arial" w:hAnsi="Arial" w:cs="Arial"/>
          <w:sz w:val="20"/>
          <w:szCs w:val="20"/>
        </w:rPr>
        <w:t xml:space="preserve"> </w:t>
      </w:r>
    </w:p>
    <w:p w:rsidR="00510928" w:rsidRPr="00F37FBF" w:rsidRDefault="00510928" w:rsidP="005109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57A5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Nastava se odvija u jednoj – prijepodnevnoj smjeni</w:t>
      </w:r>
      <w:r>
        <w:rPr>
          <w:rFonts w:ascii="Arial" w:hAnsi="Arial" w:cs="Arial"/>
          <w:sz w:val="20"/>
          <w:szCs w:val="20"/>
        </w:rPr>
        <w:t xml:space="preserve"> od 8 – 14 sati</w:t>
      </w:r>
      <w:r w:rsidR="00510928">
        <w:rPr>
          <w:rFonts w:ascii="Arial" w:hAnsi="Arial" w:cs="Arial"/>
          <w:sz w:val="20"/>
          <w:szCs w:val="20"/>
        </w:rPr>
        <w:t>.</w:t>
      </w:r>
    </w:p>
    <w:p w:rsidR="00510928" w:rsidRDefault="00510928" w:rsidP="00054A70">
      <w:pPr>
        <w:rPr>
          <w:rFonts w:ascii="Arial" w:hAnsi="Arial" w:cs="Arial"/>
          <w:sz w:val="20"/>
          <w:szCs w:val="20"/>
        </w:rPr>
      </w:pPr>
    </w:p>
    <w:p w:rsidR="00054A70" w:rsidRPr="00CF0680" w:rsidRDefault="00054A70" w:rsidP="00A957A5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Organizirana su dežurstva učenika kao i dežurstva učitelja radi kontrole dnevnog ustroja škole s ciljem što kvalitetnijeg provođenja kućnog reda škole.            </w:t>
      </w:r>
    </w:p>
    <w:p w:rsidR="007156D6" w:rsidRDefault="00054A70" w:rsidP="00054A70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Nastava </w:t>
      </w:r>
      <w:r w:rsidR="008B1F61">
        <w:rPr>
          <w:rFonts w:ascii="Arial" w:hAnsi="Arial" w:cs="Arial"/>
          <w:sz w:val="20"/>
          <w:szCs w:val="20"/>
        </w:rPr>
        <w:t xml:space="preserve">u matičnoj školi </w:t>
      </w:r>
      <w:r w:rsidRPr="00CF0680">
        <w:rPr>
          <w:rFonts w:ascii="Arial" w:hAnsi="Arial" w:cs="Arial"/>
          <w:sz w:val="20"/>
          <w:szCs w:val="20"/>
        </w:rPr>
        <w:t xml:space="preserve">se odvija </w:t>
      </w:r>
      <w:r w:rsidR="00510928">
        <w:rPr>
          <w:rFonts w:ascii="Arial" w:hAnsi="Arial" w:cs="Arial"/>
          <w:sz w:val="20"/>
          <w:szCs w:val="20"/>
        </w:rPr>
        <w:t xml:space="preserve">u uvjetima </w:t>
      </w:r>
      <w:proofErr w:type="spellStart"/>
      <w:r w:rsidR="00510928">
        <w:rPr>
          <w:rFonts w:ascii="Arial" w:hAnsi="Arial" w:cs="Arial"/>
          <w:sz w:val="20"/>
          <w:szCs w:val="20"/>
        </w:rPr>
        <w:t>pandemije</w:t>
      </w:r>
      <w:proofErr w:type="spellEnd"/>
      <w:r w:rsidR="00510928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10928">
        <w:rPr>
          <w:rFonts w:ascii="Arial" w:hAnsi="Arial" w:cs="Arial"/>
          <w:sz w:val="20"/>
          <w:szCs w:val="20"/>
        </w:rPr>
        <w:t>Covida</w:t>
      </w:r>
      <w:proofErr w:type="spellEnd"/>
      <w:r w:rsidR="00510928">
        <w:rPr>
          <w:rFonts w:ascii="Arial" w:hAnsi="Arial" w:cs="Arial"/>
          <w:sz w:val="20"/>
          <w:szCs w:val="20"/>
        </w:rPr>
        <w:t xml:space="preserve"> od 07.09.2020 po modelu A-nastava u školi. Zavisno od epidemiološke situacije </w:t>
      </w:r>
      <w:r w:rsidR="007156D6">
        <w:rPr>
          <w:rFonts w:ascii="Arial" w:hAnsi="Arial" w:cs="Arial"/>
          <w:sz w:val="20"/>
          <w:szCs w:val="20"/>
        </w:rPr>
        <w:t>modeli nastave se mogu mijenjati.</w:t>
      </w:r>
      <w:r w:rsidR="00510928">
        <w:rPr>
          <w:rFonts w:ascii="Arial" w:hAnsi="Arial" w:cs="Arial"/>
          <w:sz w:val="20"/>
          <w:szCs w:val="20"/>
        </w:rPr>
        <w:t xml:space="preserve"> </w:t>
      </w:r>
      <w:r w:rsidR="007156D6">
        <w:rPr>
          <w:rFonts w:ascii="Arial" w:hAnsi="Arial" w:cs="Arial"/>
          <w:sz w:val="20"/>
          <w:szCs w:val="20"/>
        </w:rPr>
        <w:t>Svaki pojedini razred ima nastavu u svojoj učionici, izuzev informatike koja se obavlja u informatičkoj učionici</w:t>
      </w:r>
      <w:r w:rsidR="004A753C">
        <w:rPr>
          <w:rFonts w:ascii="Arial" w:hAnsi="Arial" w:cs="Arial"/>
          <w:sz w:val="20"/>
          <w:szCs w:val="20"/>
        </w:rPr>
        <w:t xml:space="preserve"> i na</w:t>
      </w:r>
      <w:r w:rsidRPr="00CF0680">
        <w:rPr>
          <w:rFonts w:ascii="Arial" w:hAnsi="Arial" w:cs="Arial"/>
          <w:sz w:val="20"/>
          <w:szCs w:val="20"/>
        </w:rPr>
        <w:t xml:space="preserve">stava tjelesne i zdravstvene kulture  izvodi se u  novoj  školskoj  </w:t>
      </w:r>
      <w:r w:rsidR="00432B6C">
        <w:rPr>
          <w:rFonts w:ascii="Arial" w:hAnsi="Arial" w:cs="Arial"/>
          <w:sz w:val="20"/>
          <w:szCs w:val="20"/>
        </w:rPr>
        <w:t xml:space="preserve">sportskoj </w:t>
      </w:r>
      <w:r w:rsidRPr="00CF0680">
        <w:rPr>
          <w:rFonts w:ascii="Arial" w:hAnsi="Arial" w:cs="Arial"/>
          <w:sz w:val="20"/>
          <w:szCs w:val="20"/>
        </w:rPr>
        <w:t>dvorani.</w:t>
      </w:r>
      <w:r w:rsidR="004A753C">
        <w:rPr>
          <w:rFonts w:ascii="Arial" w:hAnsi="Arial" w:cs="Arial"/>
          <w:sz w:val="20"/>
          <w:szCs w:val="20"/>
        </w:rPr>
        <w:t xml:space="preserve"> Dodatna, dopunska i izvannastavna aktivnost izvodi se samo u jednom razrednom odjelu</w:t>
      </w:r>
      <w:r w:rsidR="007B2257">
        <w:rPr>
          <w:rFonts w:ascii="Arial" w:hAnsi="Arial" w:cs="Arial"/>
          <w:sz w:val="20"/>
          <w:szCs w:val="20"/>
        </w:rPr>
        <w:t xml:space="preserve"> ili</w:t>
      </w:r>
      <w:r w:rsidR="004A753C">
        <w:rPr>
          <w:rFonts w:ascii="Arial" w:hAnsi="Arial" w:cs="Arial"/>
          <w:sz w:val="20"/>
          <w:szCs w:val="20"/>
        </w:rPr>
        <w:t xml:space="preserve"> on line. </w:t>
      </w:r>
      <w:proofErr w:type="spellStart"/>
      <w:r w:rsidR="004A753C">
        <w:rPr>
          <w:rFonts w:ascii="Arial" w:hAnsi="Arial" w:cs="Arial"/>
          <w:sz w:val="20"/>
          <w:szCs w:val="20"/>
        </w:rPr>
        <w:t>Izvanučionička</w:t>
      </w:r>
      <w:proofErr w:type="spellEnd"/>
      <w:r w:rsidR="004A753C">
        <w:rPr>
          <w:rFonts w:ascii="Arial" w:hAnsi="Arial" w:cs="Arial"/>
          <w:sz w:val="20"/>
          <w:szCs w:val="20"/>
        </w:rPr>
        <w:t xml:space="preserve"> nastava, priredbe, susreti i sportska natjecanja se do daljnjeg odgađaju.</w:t>
      </w:r>
      <w:r w:rsidRPr="00CF0680">
        <w:rPr>
          <w:rFonts w:ascii="Arial" w:hAnsi="Arial" w:cs="Arial"/>
          <w:sz w:val="20"/>
          <w:szCs w:val="20"/>
        </w:rPr>
        <w:t xml:space="preserve"> Škola ima igralište. </w:t>
      </w:r>
      <w:r w:rsidR="008B1F61">
        <w:rPr>
          <w:rFonts w:ascii="Arial" w:hAnsi="Arial" w:cs="Arial"/>
          <w:sz w:val="20"/>
          <w:szCs w:val="20"/>
        </w:rPr>
        <w:t xml:space="preserve">U PŠ Stara </w:t>
      </w:r>
      <w:r w:rsidR="004A753C">
        <w:rPr>
          <w:rFonts w:ascii="Arial" w:hAnsi="Arial" w:cs="Arial"/>
          <w:sz w:val="20"/>
          <w:szCs w:val="20"/>
        </w:rPr>
        <w:t>S</w:t>
      </w:r>
      <w:r w:rsidR="008B1F61">
        <w:rPr>
          <w:rFonts w:ascii="Arial" w:hAnsi="Arial" w:cs="Arial"/>
          <w:sz w:val="20"/>
          <w:szCs w:val="20"/>
        </w:rPr>
        <w:t>ušica nastava se izvodi u učionici zgrade u prizemlju.</w:t>
      </w:r>
    </w:p>
    <w:p w:rsidR="00054A70" w:rsidRDefault="004A753C" w:rsidP="00054A7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svim prostorima škole poštivane su epidemiološke mjere, vrši se</w:t>
      </w:r>
      <w:r w:rsidR="007B22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pojačan</w:t>
      </w:r>
      <w:r w:rsidR="007E0E65">
        <w:rPr>
          <w:rFonts w:ascii="Arial" w:hAnsi="Arial" w:cs="Arial"/>
          <w:sz w:val="20"/>
          <w:szCs w:val="20"/>
        </w:rPr>
        <w:t xml:space="preserve">o čišćenje, </w:t>
      </w:r>
      <w:r>
        <w:rPr>
          <w:rFonts w:ascii="Arial" w:hAnsi="Arial" w:cs="Arial"/>
          <w:sz w:val="20"/>
          <w:szCs w:val="20"/>
        </w:rPr>
        <w:t xml:space="preserve"> dezinsekcija i provjetravanje. Za sve učenike i djelatnike nabavljene su zaštitne maske</w:t>
      </w:r>
      <w:r w:rsidR="007E0E65">
        <w:rPr>
          <w:rFonts w:ascii="Arial" w:hAnsi="Arial" w:cs="Arial"/>
          <w:sz w:val="20"/>
          <w:szCs w:val="20"/>
        </w:rPr>
        <w:t xml:space="preserve"> i dezinfekcijska sredstva</w:t>
      </w:r>
      <w:r>
        <w:rPr>
          <w:rFonts w:ascii="Arial" w:hAnsi="Arial" w:cs="Arial"/>
          <w:sz w:val="20"/>
          <w:szCs w:val="20"/>
        </w:rPr>
        <w:t xml:space="preserve">. Za potrebe djelatnika nabavljene su zaštitne rukavice </w:t>
      </w:r>
      <w:r w:rsidR="007E0E65">
        <w:rPr>
          <w:rFonts w:ascii="Arial" w:hAnsi="Arial" w:cs="Arial"/>
          <w:sz w:val="20"/>
          <w:szCs w:val="20"/>
        </w:rPr>
        <w:t xml:space="preserve">, zaštitne maske </w:t>
      </w:r>
      <w:r>
        <w:rPr>
          <w:rFonts w:ascii="Arial" w:hAnsi="Arial" w:cs="Arial"/>
          <w:sz w:val="20"/>
          <w:szCs w:val="20"/>
        </w:rPr>
        <w:t>i viziri.</w:t>
      </w:r>
    </w:p>
    <w:p w:rsidR="004A753C" w:rsidRPr="00CF0680" w:rsidRDefault="004A753C" w:rsidP="00054A7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Produženi boravak učenika putnika provodi se u glazbenoj učionici u kojoj su klupe pregrađene zaštitnim pregradama.</w:t>
      </w:r>
    </w:p>
    <w:p w:rsidR="00054A70" w:rsidRPr="00CF068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Za sve učenike – putnike – organiziran je prijevoz. Prijevozom je obuhvaćeno </w:t>
      </w:r>
      <w:r w:rsidR="00510928">
        <w:rPr>
          <w:rFonts w:ascii="Arial" w:hAnsi="Arial" w:cs="Arial"/>
          <w:sz w:val="20"/>
          <w:szCs w:val="20"/>
        </w:rPr>
        <w:t>29</w:t>
      </w:r>
      <w:r w:rsidRPr="00CF0680">
        <w:rPr>
          <w:rFonts w:ascii="Arial" w:hAnsi="Arial" w:cs="Arial"/>
          <w:sz w:val="20"/>
          <w:szCs w:val="20"/>
        </w:rPr>
        <w:t xml:space="preserve"> učenik</w:t>
      </w:r>
      <w:r w:rsidR="00510928">
        <w:rPr>
          <w:rFonts w:ascii="Arial" w:hAnsi="Arial" w:cs="Arial"/>
          <w:sz w:val="20"/>
          <w:szCs w:val="20"/>
        </w:rPr>
        <w:t>a</w:t>
      </w:r>
      <w:r w:rsidR="007156D6">
        <w:rPr>
          <w:rFonts w:ascii="Arial" w:hAnsi="Arial" w:cs="Arial"/>
          <w:sz w:val="20"/>
          <w:szCs w:val="20"/>
        </w:rPr>
        <w:t>, broj je smanjen u odnosu na prošlu godinu radi provođenja epidemioloških mjera.</w:t>
      </w:r>
      <w:r w:rsidR="007B2257">
        <w:rPr>
          <w:rFonts w:ascii="Arial" w:hAnsi="Arial" w:cs="Arial"/>
          <w:sz w:val="20"/>
          <w:szCs w:val="20"/>
        </w:rPr>
        <w:t xml:space="preserve"> </w:t>
      </w:r>
      <w:r w:rsidR="007156D6">
        <w:rPr>
          <w:rFonts w:ascii="Arial" w:hAnsi="Arial" w:cs="Arial"/>
          <w:sz w:val="20"/>
          <w:szCs w:val="20"/>
        </w:rPr>
        <w:t>Učenici se prevoze kombi vozilom škole na 5 relacija.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436F" w:rsidRPr="007B2257" w:rsidRDefault="00054A70" w:rsidP="007B2257">
      <w:pPr>
        <w:rPr>
          <w:rFonts w:ascii="Arial" w:hAnsi="Arial" w:cs="Arial"/>
          <w:b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 U odnosu na prošlu školsku godinu došlo je do </w:t>
      </w:r>
      <w:r w:rsidR="00894453">
        <w:rPr>
          <w:rFonts w:ascii="Arial" w:hAnsi="Arial" w:cs="Arial"/>
          <w:sz w:val="20"/>
          <w:szCs w:val="20"/>
        </w:rPr>
        <w:t xml:space="preserve">malog </w:t>
      </w:r>
      <w:r w:rsidR="006941FA">
        <w:rPr>
          <w:rFonts w:ascii="Arial" w:hAnsi="Arial" w:cs="Arial"/>
          <w:sz w:val="20"/>
          <w:szCs w:val="20"/>
        </w:rPr>
        <w:t>smanjenja</w:t>
      </w:r>
      <w:r w:rsidR="00B62B7F">
        <w:rPr>
          <w:rFonts w:ascii="Arial" w:hAnsi="Arial" w:cs="Arial"/>
          <w:sz w:val="20"/>
          <w:szCs w:val="20"/>
        </w:rPr>
        <w:t xml:space="preserve"> </w:t>
      </w:r>
      <w:r w:rsidR="009A34CF">
        <w:rPr>
          <w:rFonts w:ascii="Arial" w:hAnsi="Arial" w:cs="Arial"/>
          <w:sz w:val="20"/>
          <w:szCs w:val="20"/>
        </w:rPr>
        <w:t xml:space="preserve"> </w:t>
      </w:r>
      <w:r w:rsidR="00432B6C">
        <w:rPr>
          <w:rFonts w:ascii="Arial" w:hAnsi="Arial" w:cs="Arial"/>
          <w:sz w:val="20"/>
          <w:szCs w:val="20"/>
        </w:rPr>
        <w:t>broja učenika</w:t>
      </w:r>
      <w:r w:rsidR="008944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Broj razrednih odjela je ostao isti. </w:t>
      </w: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</w:t>
      </w:r>
      <w:r w:rsidR="008019D0">
        <w:rPr>
          <w:rFonts w:ascii="Arial" w:hAnsi="Arial" w:cs="Arial"/>
          <w:b/>
          <w:sz w:val="20"/>
          <w:szCs w:val="20"/>
        </w:rPr>
        <w:t>21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894453">
        <w:rPr>
          <w:rFonts w:ascii="Arial" w:hAnsi="Arial" w:cs="Arial"/>
          <w:b/>
          <w:sz w:val="20"/>
          <w:szCs w:val="20"/>
        </w:rPr>
        <w:t>2</w:t>
      </w:r>
      <w:r w:rsidR="008019D0">
        <w:rPr>
          <w:rFonts w:ascii="Arial" w:hAnsi="Arial" w:cs="Arial"/>
          <w:b/>
          <w:sz w:val="20"/>
          <w:szCs w:val="20"/>
        </w:rPr>
        <w:t>3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1556" w:type="dxa"/>
        <w:tblLook w:val="04A0"/>
      </w:tblPr>
      <w:tblGrid>
        <w:gridCol w:w="817"/>
        <w:gridCol w:w="3969"/>
        <w:gridCol w:w="1701"/>
        <w:gridCol w:w="1701"/>
        <w:gridCol w:w="1667"/>
        <w:gridCol w:w="1701"/>
      </w:tblGrid>
      <w:tr w:rsidR="00A476AB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A476AB" w:rsidRPr="00041292" w:rsidRDefault="00A476AB" w:rsidP="00801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941F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19D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476AB" w:rsidRPr="00041292" w:rsidRDefault="009F2EDF" w:rsidP="00801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9445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19D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A476AB" w:rsidRPr="00041292" w:rsidRDefault="009F2EDF" w:rsidP="008019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62B7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19D0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6941FA" w:rsidRPr="00041292" w:rsidTr="00B213BF">
        <w:tc>
          <w:tcPr>
            <w:tcW w:w="817" w:type="dxa"/>
          </w:tcPr>
          <w:p w:rsidR="006941FA" w:rsidRPr="000C7146" w:rsidRDefault="006941FA" w:rsidP="00694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6941FA" w:rsidRPr="009F2EDF" w:rsidRDefault="006941FA" w:rsidP="00694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Zakonski standard</w:t>
            </w:r>
          </w:p>
        </w:tc>
        <w:tc>
          <w:tcPr>
            <w:tcW w:w="1701" w:type="dxa"/>
          </w:tcPr>
          <w:p w:rsidR="006941FA" w:rsidRPr="009F2EDF" w:rsidRDefault="00500027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4.385.387</w:t>
            </w:r>
          </w:p>
        </w:tc>
        <w:tc>
          <w:tcPr>
            <w:tcW w:w="1701" w:type="dxa"/>
          </w:tcPr>
          <w:p w:rsidR="006941FA" w:rsidRPr="009F2EDF" w:rsidRDefault="00500027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4.385.387</w:t>
            </w:r>
          </w:p>
        </w:tc>
        <w:tc>
          <w:tcPr>
            <w:tcW w:w="1667" w:type="dxa"/>
          </w:tcPr>
          <w:p w:rsidR="006941FA" w:rsidRPr="009F2EDF" w:rsidRDefault="00500027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4.385.387</w:t>
            </w:r>
          </w:p>
        </w:tc>
        <w:tc>
          <w:tcPr>
            <w:tcW w:w="1701" w:type="dxa"/>
          </w:tcPr>
          <w:p w:rsidR="006941FA" w:rsidRPr="009F2EDF" w:rsidRDefault="006941FA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41FA" w:rsidRPr="00041292" w:rsidTr="00500027">
        <w:trPr>
          <w:gridAfter w:val="1"/>
          <w:wAfter w:w="1701" w:type="dxa"/>
          <w:trHeight w:val="176"/>
        </w:trPr>
        <w:tc>
          <w:tcPr>
            <w:tcW w:w="817" w:type="dxa"/>
          </w:tcPr>
          <w:p w:rsidR="006941FA" w:rsidRPr="000C7146" w:rsidRDefault="006941FA" w:rsidP="00694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6941FA" w:rsidRPr="009F2EDF" w:rsidRDefault="006941FA" w:rsidP="00694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Iznad zakonskog standarda</w:t>
            </w:r>
          </w:p>
        </w:tc>
        <w:tc>
          <w:tcPr>
            <w:tcW w:w="1701" w:type="dxa"/>
          </w:tcPr>
          <w:p w:rsidR="006941FA" w:rsidRPr="009F2EDF" w:rsidRDefault="00500027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80.560</w:t>
            </w:r>
          </w:p>
        </w:tc>
        <w:tc>
          <w:tcPr>
            <w:tcW w:w="1701" w:type="dxa"/>
          </w:tcPr>
          <w:p w:rsidR="006941FA" w:rsidRPr="009F2EDF" w:rsidRDefault="00500027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80.560</w:t>
            </w:r>
          </w:p>
        </w:tc>
        <w:tc>
          <w:tcPr>
            <w:tcW w:w="1667" w:type="dxa"/>
          </w:tcPr>
          <w:p w:rsidR="006941FA" w:rsidRPr="009F2EDF" w:rsidRDefault="00500027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80.560</w:t>
            </w:r>
          </w:p>
        </w:tc>
      </w:tr>
      <w:tr w:rsidR="006941FA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6941FA" w:rsidRPr="000C7146" w:rsidRDefault="006941FA" w:rsidP="006941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6941FA" w:rsidRPr="009F2EDF" w:rsidRDefault="00500027" w:rsidP="006941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6941FA" w:rsidRPr="009F2EDF" w:rsidRDefault="00500027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35.340</w:t>
            </w:r>
          </w:p>
        </w:tc>
        <w:tc>
          <w:tcPr>
            <w:tcW w:w="1701" w:type="dxa"/>
          </w:tcPr>
          <w:p w:rsidR="006941FA" w:rsidRPr="009F2EDF" w:rsidRDefault="00500027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35.340</w:t>
            </w:r>
          </w:p>
        </w:tc>
        <w:tc>
          <w:tcPr>
            <w:tcW w:w="1667" w:type="dxa"/>
          </w:tcPr>
          <w:p w:rsidR="006941FA" w:rsidRPr="009F2EDF" w:rsidRDefault="00500027" w:rsidP="006941F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  <w:r w:rsidR="006941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941FA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6941FA" w:rsidRPr="00041292" w:rsidRDefault="006941FA" w:rsidP="006941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6941FA" w:rsidRPr="00041292" w:rsidRDefault="006941FA" w:rsidP="006941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701" w:type="dxa"/>
          </w:tcPr>
          <w:p w:rsidR="006941FA" w:rsidRPr="00041292" w:rsidRDefault="00500027" w:rsidP="006941F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4.501.287</w:t>
            </w:r>
          </w:p>
        </w:tc>
        <w:tc>
          <w:tcPr>
            <w:tcW w:w="1701" w:type="dxa"/>
          </w:tcPr>
          <w:p w:rsidR="006941FA" w:rsidRPr="00041292" w:rsidRDefault="00DD274A" w:rsidP="005000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="00500027">
              <w:rPr>
                <w:rFonts w:ascii="Arial" w:hAnsi="Arial" w:cs="Arial"/>
                <w:b/>
                <w:sz w:val="18"/>
                <w:szCs w:val="18"/>
              </w:rPr>
              <w:t>501.287</w:t>
            </w:r>
          </w:p>
        </w:tc>
        <w:tc>
          <w:tcPr>
            <w:tcW w:w="1667" w:type="dxa"/>
          </w:tcPr>
          <w:p w:rsidR="006941FA" w:rsidRPr="00041292" w:rsidRDefault="00500027" w:rsidP="0050002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4.501.287</w:t>
            </w:r>
          </w:p>
        </w:tc>
      </w:tr>
    </w:tbl>
    <w:p w:rsidR="00054A70" w:rsidRDefault="00B213BF" w:rsidP="00054A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Zakonski standard </w:t>
      </w:r>
      <w:r w:rsidR="00054A70">
        <w:rPr>
          <w:rFonts w:ascii="Arial" w:hAnsi="Arial" w:cs="Arial"/>
          <w:sz w:val="18"/>
          <w:szCs w:val="18"/>
        </w:rPr>
        <w:t xml:space="preserve"> – u odnosu na prošlu godinu </w:t>
      </w:r>
      <w:r w:rsidR="004A0690">
        <w:rPr>
          <w:rFonts w:ascii="Arial" w:hAnsi="Arial" w:cs="Arial"/>
          <w:sz w:val="18"/>
          <w:szCs w:val="18"/>
        </w:rPr>
        <w:t xml:space="preserve">sredstva </w:t>
      </w:r>
      <w:r w:rsidR="00054A70">
        <w:rPr>
          <w:rFonts w:ascii="Arial" w:hAnsi="Arial" w:cs="Arial"/>
          <w:sz w:val="18"/>
          <w:szCs w:val="18"/>
        </w:rPr>
        <w:t xml:space="preserve">su </w:t>
      </w:r>
      <w:r w:rsidR="007900EB">
        <w:rPr>
          <w:rFonts w:ascii="Arial" w:hAnsi="Arial" w:cs="Arial"/>
          <w:sz w:val="18"/>
          <w:szCs w:val="18"/>
        </w:rPr>
        <w:t xml:space="preserve"> </w:t>
      </w:r>
      <w:r w:rsidR="00287EE7">
        <w:rPr>
          <w:rFonts w:ascii="Arial" w:hAnsi="Arial" w:cs="Arial"/>
          <w:sz w:val="18"/>
          <w:szCs w:val="18"/>
        </w:rPr>
        <w:t>povećan</w:t>
      </w:r>
      <w:r w:rsidR="004A0690">
        <w:rPr>
          <w:rFonts w:ascii="Arial" w:hAnsi="Arial" w:cs="Arial"/>
          <w:sz w:val="18"/>
          <w:szCs w:val="18"/>
        </w:rPr>
        <w:t>a</w:t>
      </w:r>
      <w:r w:rsidR="00287EE7">
        <w:rPr>
          <w:rFonts w:ascii="Arial" w:hAnsi="Arial" w:cs="Arial"/>
          <w:sz w:val="18"/>
          <w:szCs w:val="18"/>
        </w:rPr>
        <w:t xml:space="preserve"> </w:t>
      </w:r>
      <w:r w:rsidR="00054A70">
        <w:rPr>
          <w:rFonts w:ascii="Arial" w:hAnsi="Arial" w:cs="Arial"/>
          <w:sz w:val="18"/>
          <w:szCs w:val="18"/>
        </w:rPr>
        <w:t xml:space="preserve"> </w:t>
      </w:r>
      <w:r w:rsidR="00287EE7">
        <w:rPr>
          <w:rFonts w:ascii="Arial" w:hAnsi="Arial" w:cs="Arial"/>
          <w:sz w:val="18"/>
          <w:szCs w:val="18"/>
        </w:rPr>
        <w:t>zbog povećanja</w:t>
      </w:r>
      <w:r w:rsidR="00DD274A">
        <w:rPr>
          <w:rFonts w:ascii="Arial" w:hAnsi="Arial" w:cs="Arial"/>
          <w:sz w:val="18"/>
          <w:szCs w:val="18"/>
        </w:rPr>
        <w:t xml:space="preserve"> plaća od </w:t>
      </w:r>
      <w:r w:rsidR="007B2257">
        <w:rPr>
          <w:rFonts w:ascii="Arial" w:hAnsi="Arial" w:cs="Arial"/>
          <w:sz w:val="18"/>
          <w:szCs w:val="18"/>
        </w:rPr>
        <w:t>4</w:t>
      </w:r>
      <w:r w:rsidR="00DD274A">
        <w:rPr>
          <w:rFonts w:ascii="Arial" w:hAnsi="Arial" w:cs="Arial"/>
          <w:sz w:val="18"/>
          <w:szCs w:val="18"/>
        </w:rPr>
        <w:t>%</w:t>
      </w:r>
      <w:r w:rsidR="0018798F">
        <w:rPr>
          <w:rFonts w:ascii="Arial" w:hAnsi="Arial" w:cs="Arial"/>
          <w:sz w:val="18"/>
          <w:szCs w:val="18"/>
        </w:rPr>
        <w:t xml:space="preserve"> te zaposlenja učitelja informatike po Odluci MZO radi uvođenja informatike kao izbornog predmeta u nižim razredima,</w:t>
      </w:r>
      <w:r w:rsidR="007B2257">
        <w:rPr>
          <w:rFonts w:ascii="Arial" w:hAnsi="Arial" w:cs="Arial"/>
          <w:sz w:val="18"/>
          <w:szCs w:val="18"/>
        </w:rPr>
        <w:t xml:space="preserve"> većeg broja zaposlenika koji imaju pravo na jubilarnu nagradu,</w:t>
      </w:r>
      <w:r w:rsidR="00DD274A">
        <w:rPr>
          <w:rFonts w:ascii="Arial" w:hAnsi="Arial" w:cs="Arial"/>
          <w:sz w:val="18"/>
          <w:szCs w:val="18"/>
        </w:rPr>
        <w:t xml:space="preserve"> nabave udžbenika za sve učenike </w:t>
      </w:r>
      <w:r w:rsidR="007900EB">
        <w:rPr>
          <w:rFonts w:ascii="Arial" w:hAnsi="Arial" w:cs="Arial"/>
          <w:sz w:val="18"/>
          <w:szCs w:val="18"/>
        </w:rPr>
        <w:t xml:space="preserve"> . Ove su godine u zakonskom standardu planirana  sredstva za</w:t>
      </w:r>
      <w:r w:rsidR="006A0C91">
        <w:rPr>
          <w:rFonts w:ascii="Arial" w:hAnsi="Arial" w:cs="Arial"/>
          <w:sz w:val="18"/>
          <w:szCs w:val="18"/>
        </w:rPr>
        <w:t xml:space="preserve"> troje voditelja</w:t>
      </w:r>
      <w:r w:rsidR="007900EB">
        <w:rPr>
          <w:rFonts w:ascii="Arial" w:hAnsi="Arial" w:cs="Arial"/>
          <w:sz w:val="18"/>
          <w:szCs w:val="18"/>
        </w:rPr>
        <w:t xml:space="preserve"> ŽSV</w:t>
      </w:r>
      <w:r w:rsidR="00DD274A">
        <w:rPr>
          <w:rFonts w:ascii="Arial" w:hAnsi="Arial" w:cs="Arial"/>
          <w:sz w:val="18"/>
          <w:szCs w:val="18"/>
        </w:rPr>
        <w:t xml:space="preserve"> i prijevoz učenika sa TUR. </w:t>
      </w:r>
      <w:r w:rsidR="007900EB">
        <w:rPr>
          <w:rFonts w:ascii="Arial" w:hAnsi="Arial" w:cs="Arial"/>
          <w:sz w:val="18"/>
          <w:szCs w:val="18"/>
        </w:rPr>
        <w:t xml:space="preserve"> </w:t>
      </w:r>
    </w:p>
    <w:p w:rsidR="00147ECE" w:rsidRDefault="00B213BF" w:rsidP="00B213B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Iznad zakonskog standarda –u odnosu na prošlu godinu su</w:t>
      </w:r>
      <w:r w:rsidR="00F716C6">
        <w:rPr>
          <w:rFonts w:ascii="Arial" w:hAnsi="Arial" w:cs="Arial"/>
          <w:sz w:val="18"/>
          <w:szCs w:val="18"/>
        </w:rPr>
        <w:t xml:space="preserve"> </w:t>
      </w:r>
      <w:r w:rsidR="00B336A9">
        <w:rPr>
          <w:rFonts w:ascii="Arial" w:hAnsi="Arial" w:cs="Arial"/>
          <w:sz w:val="18"/>
          <w:szCs w:val="18"/>
        </w:rPr>
        <w:t xml:space="preserve">smanjena zbog </w:t>
      </w:r>
      <w:r w:rsidR="006A0C91">
        <w:rPr>
          <w:rFonts w:ascii="Arial" w:hAnsi="Arial" w:cs="Arial"/>
          <w:sz w:val="18"/>
          <w:szCs w:val="18"/>
        </w:rPr>
        <w:t>izdvajanja Podružnice predškolskog odgoja u samostalnu ustanovu</w:t>
      </w:r>
      <w:r w:rsidR="007E0E65">
        <w:rPr>
          <w:rFonts w:ascii="Arial" w:hAnsi="Arial" w:cs="Arial"/>
          <w:sz w:val="18"/>
          <w:szCs w:val="18"/>
        </w:rPr>
        <w:t xml:space="preserve"> DV</w:t>
      </w:r>
      <w:r w:rsidR="006A0C91">
        <w:rPr>
          <w:rFonts w:ascii="Arial" w:hAnsi="Arial" w:cs="Arial"/>
          <w:sz w:val="18"/>
          <w:szCs w:val="18"/>
        </w:rPr>
        <w:t xml:space="preserve"> Snješko.</w:t>
      </w:r>
    </w:p>
    <w:p w:rsidR="009A34CF" w:rsidRDefault="00147ECE" w:rsidP="00B213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EU projekti – uključeni smo u projekt </w:t>
      </w:r>
      <w:proofErr w:type="spellStart"/>
      <w:r>
        <w:rPr>
          <w:rFonts w:ascii="Arial" w:hAnsi="Arial" w:cs="Arial"/>
          <w:sz w:val="18"/>
          <w:szCs w:val="18"/>
        </w:rPr>
        <w:t>Erasmus</w:t>
      </w:r>
      <w:proofErr w:type="spellEnd"/>
      <w:r>
        <w:rPr>
          <w:rFonts w:ascii="Arial" w:hAnsi="Arial" w:cs="Arial"/>
          <w:sz w:val="18"/>
          <w:szCs w:val="18"/>
        </w:rPr>
        <w:t xml:space="preserve"> KA229 „ </w:t>
      </w:r>
      <w:proofErr w:type="spellStart"/>
      <w:r>
        <w:rPr>
          <w:rFonts w:ascii="Arial" w:hAnsi="Arial" w:cs="Arial"/>
          <w:sz w:val="18"/>
          <w:szCs w:val="18"/>
        </w:rPr>
        <w:t>Music</w:t>
      </w:r>
      <w:proofErr w:type="spellEnd"/>
      <w:r>
        <w:rPr>
          <w:rFonts w:ascii="Arial" w:hAnsi="Arial" w:cs="Arial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sz w:val="18"/>
          <w:szCs w:val="18"/>
        </w:rPr>
        <w:t>oll</w:t>
      </w:r>
      <w:proofErr w:type="spellEnd"/>
      <w:r>
        <w:rPr>
          <w:rFonts w:ascii="Arial" w:hAnsi="Arial" w:cs="Arial"/>
          <w:sz w:val="18"/>
          <w:szCs w:val="18"/>
        </w:rPr>
        <w:t xml:space="preserve">“ </w:t>
      </w:r>
      <w:r w:rsidR="00DD27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0E65">
        <w:rPr>
          <w:rFonts w:ascii="Arial" w:hAnsi="Arial" w:cs="Arial"/>
          <w:sz w:val="18"/>
          <w:szCs w:val="18"/>
        </w:rPr>
        <w:t xml:space="preserve">od 2019/20. koji će se provoditi još dvije godine zbog epidemiološke situacije u svijetu. Sredstva </w:t>
      </w:r>
      <w:r w:rsidR="000378FC">
        <w:rPr>
          <w:rFonts w:ascii="Arial" w:hAnsi="Arial" w:cs="Arial"/>
          <w:sz w:val="18"/>
          <w:szCs w:val="18"/>
        </w:rPr>
        <w:t xml:space="preserve">nisu planirana, </w:t>
      </w:r>
      <w:r w:rsidR="007E0E65">
        <w:rPr>
          <w:rFonts w:ascii="Arial" w:hAnsi="Arial" w:cs="Arial"/>
          <w:sz w:val="18"/>
          <w:szCs w:val="18"/>
        </w:rPr>
        <w:t xml:space="preserve"> iskazana</w:t>
      </w:r>
      <w:r w:rsidR="000378FC">
        <w:rPr>
          <w:rFonts w:ascii="Arial" w:hAnsi="Arial" w:cs="Arial"/>
          <w:sz w:val="18"/>
          <w:szCs w:val="18"/>
        </w:rPr>
        <w:t xml:space="preserve"> su </w:t>
      </w:r>
      <w:r w:rsidR="007E0E65">
        <w:rPr>
          <w:rFonts w:ascii="Arial" w:hAnsi="Arial" w:cs="Arial"/>
          <w:sz w:val="18"/>
          <w:szCs w:val="18"/>
        </w:rPr>
        <w:t xml:space="preserve"> u višku prihoda za 2019.</w:t>
      </w:r>
      <w:r w:rsidR="000378FC">
        <w:rPr>
          <w:rFonts w:ascii="Arial" w:hAnsi="Arial" w:cs="Arial"/>
          <w:sz w:val="18"/>
          <w:szCs w:val="18"/>
        </w:rPr>
        <w:t xml:space="preserve"> u iznosu od 131.338,29 </w:t>
      </w:r>
      <w:proofErr w:type="spellStart"/>
      <w:r w:rsidR="000378FC">
        <w:rPr>
          <w:rFonts w:ascii="Arial" w:hAnsi="Arial" w:cs="Arial"/>
          <w:sz w:val="18"/>
          <w:szCs w:val="18"/>
        </w:rPr>
        <w:t>Ln</w:t>
      </w:r>
      <w:proofErr w:type="spellEnd"/>
      <w:r>
        <w:rPr>
          <w:rFonts w:ascii="Arial" w:hAnsi="Arial" w:cs="Arial"/>
          <w:sz w:val="18"/>
          <w:szCs w:val="18"/>
        </w:rPr>
        <w:t>. Ukupna vrijednost projekta je 167.527 Kn</w:t>
      </w:r>
    </w:p>
    <w:p w:rsidR="0034488C" w:rsidRDefault="0034488C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ZAKONSKI STANDARD USTANOVA OSNOVNOG </w:t>
      </w:r>
      <w:r w:rsidR="00054A70">
        <w:rPr>
          <w:rFonts w:ascii="Arial" w:hAnsi="Arial" w:cs="Arial"/>
          <w:b/>
        </w:rPr>
        <w:t>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Pr="008F05FD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</w:t>
      </w:r>
      <w:r w:rsidR="00054A70">
        <w:rPr>
          <w:rFonts w:ascii="Arial" w:hAnsi="Arial" w:cs="Arial"/>
          <w:b/>
          <w:sz w:val="20"/>
          <w:szCs w:val="20"/>
        </w:rPr>
        <w:t xml:space="preserve"> i razvoj  svih razina i oblika obrazovanja</w:t>
      </w:r>
    </w:p>
    <w:p w:rsidR="00147ECE" w:rsidRPr="008F05FD" w:rsidRDefault="00147ECE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 ove školske godine uvodi se reforma Škola za život u </w:t>
      </w:r>
      <w:r w:rsidR="000378FC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="000378F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="000378FC">
        <w:rPr>
          <w:rFonts w:ascii="Arial" w:hAnsi="Arial" w:cs="Arial"/>
          <w:b/>
          <w:sz w:val="20"/>
          <w:szCs w:val="20"/>
        </w:rPr>
        <w:t>6. 7.</w:t>
      </w:r>
      <w:r>
        <w:rPr>
          <w:rFonts w:ascii="Arial" w:hAnsi="Arial" w:cs="Arial"/>
          <w:b/>
          <w:sz w:val="20"/>
          <w:szCs w:val="20"/>
        </w:rPr>
        <w:t xml:space="preserve">. razredu i </w:t>
      </w:r>
      <w:proofErr w:type="spellStart"/>
      <w:r>
        <w:rPr>
          <w:rFonts w:ascii="Arial" w:hAnsi="Arial" w:cs="Arial"/>
          <w:b/>
          <w:sz w:val="20"/>
          <w:szCs w:val="20"/>
        </w:rPr>
        <w:t>stem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predmetima u </w:t>
      </w:r>
      <w:r w:rsidR="000378F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 razredu.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(posebni cilj </w:t>
      </w:r>
      <w:r w:rsidR="00D3713E" w:rsidRPr="00D3713E">
        <w:rPr>
          <w:rFonts w:ascii="Arial" w:hAnsi="Arial" w:cs="Arial"/>
          <w:i/>
          <w:sz w:val="20"/>
          <w:szCs w:val="20"/>
        </w:rPr>
        <w:t xml:space="preserve">treba </w:t>
      </w:r>
      <w:r w:rsidR="006E33DD">
        <w:rPr>
          <w:rFonts w:ascii="Arial" w:hAnsi="Arial" w:cs="Arial"/>
          <w:i/>
          <w:sz w:val="20"/>
          <w:szCs w:val="20"/>
        </w:rPr>
        <w:t xml:space="preserve">odrediti </w:t>
      </w:r>
      <w:r w:rsidR="00D3713E" w:rsidRPr="00D3713E">
        <w:rPr>
          <w:rFonts w:ascii="Arial" w:hAnsi="Arial" w:cs="Arial"/>
          <w:i/>
          <w:sz w:val="20"/>
          <w:szCs w:val="20"/>
        </w:rPr>
        <w:t>na način da se definira što se programom želi postići, kako se nastoji realizirati program i tko je korisnik ili primatelj usluge)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 </w:t>
      </w:r>
    </w:p>
    <w:p w:rsidR="005E27AD" w:rsidRPr="00A957A5" w:rsidRDefault="00463CD5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57A5">
        <w:rPr>
          <w:rFonts w:ascii="Arial" w:hAnsi="Arial" w:cs="Arial"/>
          <w:sz w:val="20"/>
          <w:szCs w:val="20"/>
        </w:rPr>
        <w:t>O</w:t>
      </w:r>
      <w:r w:rsidR="00D7619E" w:rsidRPr="00A957A5">
        <w:rPr>
          <w:rFonts w:ascii="Arial" w:hAnsi="Arial" w:cs="Arial"/>
          <w:sz w:val="20"/>
          <w:szCs w:val="20"/>
        </w:rPr>
        <w:t>sigurati uvjete rada sukladno zakonskom minimalnom financijskom standardu</w:t>
      </w:r>
      <w:r w:rsidRPr="00A957A5">
        <w:rPr>
          <w:rFonts w:ascii="Arial" w:hAnsi="Arial" w:cs="Arial"/>
          <w:sz w:val="20"/>
          <w:szCs w:val="20"/>
        </w:rPr>
        <w:t xml:space="preserve"> za redovno odvijanje nastave , </w:t>
      </w:r>
      <w:r w:rsidR="00D7619E" w:rsidRPr="00A957A5">
        <w:rPr>
          <w:rFonts w:ascii="Arial" w:hAnsi="Arial" w:cs="Arial"/>
          <w:sz w:val="20"/>
          <w:szCs w:val="20"/>
        </w:rPr>
        <w:t>racionalnim gospodarenjem raspoloživim sredstvima omogućiti zadržavanje postojećeg stanja</w:t>
      </w:r>
      <w:r w:rsidRPr="00A957A5">
        <w:rPr>
          <w:rFonts w:ascii="Arial" w:hAnsi="Arial" w:cs="Arial"/>
          <w:sz w:val="20"/>
          <w:szCs w:val="20"/>
        </w:rPr>
        <w:t xml:space="preserve"> i unapređenja nastavnog procesa te stručnog usavršavanja svih djelatnika škole.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434AEE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sz w:val="20"/>
          <w:szCs w:val="20"/>
        </w:rPr>
        <w:t>Zakon o odgoju i obrazovanju u osnovnoj i srednjoj školi (</w:t>
      </w:r>
      <w:r w:rsidR="002E6199">
        <w:rPr>
          <w:rFonts w:ascii="Arial" w:hAnsi="Arial" w:cs="Arial"/>
          <w:sz w:val="20"/>
          <w:szCs w:val="20"/>
        </w:rPr>
        <w:t xml:space="preserve">NN 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br. 87/08,              </w:t>
      </w:r>
    </w:p>
    <w:p w:rsidR="00300C9F" w:rsidRDefault="00300C9F" w:rsidP="00300C9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 xml:space="preserve">  86/09,92/10,105/10, 90/11, 5/12, 16/12, 86/12</w:t>
      </w:r>
      <w:r w:rsidR="00463CD5">
        <w:rPr>
          <w:rFonts w:ascii="Arial" w:hAnsi="Arial" w:cs="Arial"/>
          <w:color w:val="000000"/>
          <w:sz w:val="20"/>
          <w:szCs w:val="20"/>
        </w:rPr>
        <w:t>; 126/12 i 94/13</w:t>
      </w:r>
      <w:r w:rsidR="002E6199">
        <w:rPr>
          <w:rFonts w:ascii="Arial" w:hAnsi="Arial" w:cs="Arial"/>
          <w:color w:val="000000"/>
          <w:sz w:val="20"/>
          <w:szCs w:val="20"/>
        </w:rPr>
        <w:t>:</w:t>
      </w:r>
      <w:r w:rsidR="00463CD5">
        <w:rPr>
          <w:rFonts w:ascii="Arial" w:hAnsi="Arial" w:cs="Arial"/>
          <w:color w:val="000000"/>
          <w:sz w:val="20"/>
          <w:szCs w:val="20"/>
        </w:rPr>
        <w:t xml:space="preserve"> 152/14</w:t>
      </w:r>
      <w:r w:rsidR="002E6199">
        <w:rPr>
          <w:rFonts w:ascii="Arial" w:hAnsi="Arial" w:cs="Arial"/>
          <w:color w:val="000000"/>
          <w:sz w:val="20"/>
          <w:szCs w:val="20"/>
        </w:rPr>
        <w:t>: 7/17</w:t>
      </w:r>
      <w:r w:rsidR="00894453">
        <w:rPr>
          <w:rFonts w:ascii="Arial" w:hAnsi="Arial" w:cs="Arial"/>
          <w:color w:val="000000"/>
          <w:sz w:val="20"/>
          <w:szCs w:val="20"/>
        </w:rPr>
        <w:t>: 68/18</w:t>
      </w:r>
      <w:r>
        <w:rPr>
          <w:rFonts w:ascii="Arial" w:hAnsi="Arial" w:cs="Arial"/>
          <w:color w:val="000000"/>
          <w:sz w:val="20"/>
          <w:szCs w:val="20"/>
        </w:rPr>
        <w:t>, 98/19, 64/20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>),</w:t>
      </w:r>
    </w:p>
    <w:p w:rsidR="00463CD5" w:rsidRPr="00D842A4" w:rsidRDefault="00300C9F" w:rsidP="00300C9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-      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>Zakon o ustanovama (NN 76/93, 29/97, 47/99, 35/08)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Zakon o proračunu (NN 87/08</w:t>
      </w:r>
      <w:r w:rsidR="0034488C">
        <w:rPr>
          <w:rFonts w:ascii="Arial" w:hAnsi="Arial" w:cs="Arial"/>
          <w:color w:val="000000"/>
          <w:sz w:val="20"/>
          <w:szCs w:val="20"/>
        </w:rPr>
        <w:t>; 136/12;15/15</w:t>
      </w:r>
      <w:r w:rsidRPr="00D842A4">
        <w:rPr>
          <w:rFonts w:ascii="Arial" w:hAnsi="Arial" w:cs="Arial"/>
          <w:color w:val="000000"/>
          <w:sz w:val="20"/>
          <w:szCs w:val="20"/>
        </w:rPr>
        <w:t>), Pravilnik o proračunskim klasifikacijama (NN 26/10</w:t>
      </w:r>
      <w:r w:rsidR="0034488C">
        <w:rPr>
          <w:rFonts w:ascii="Arial" w:hAnsi="Arial" w:cs="Arial"/>
          <w:color w:val="000000"/>
          <w:sz w:val="20"/>
          <w:szCs w:val="20"/>
        </w:rPr>
        <w:t>; 120/13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) i Pravilnik o proračunskom računovodstvu i računskom planu (NN </w:t>
      </w:r>
      <w:r w:rsidR="0034488C">
        <w:rPr>
          <w:rFonts w:ascii="Arial" w:hAnsi="Arial" w:cs="Arial"/>
          <w:color w:val="000000"/>
          <w:sz w:val="20"/>
          <w:szCs w:val="20"/>
        </w:rPr>
        <w:t>124/14,115/15,87/16,3/18)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Upute za izradu Proračuna Primorsko-goranske županije za razdoblje 20</w:t>
      </w:r>
      <w:r w:rsidR="00147ECE">
        <w:rPr>
          <w:rFonts w:ascii="Arial" w:hAnsi="Arial" w:cs="Arial"/>
          <w:color w:val="000000"/>
          <w:sz w:val="20"/>
          <w:szCs w:val="20"/>
        </w:rPr>
        <w:t>2</w:t>
      </w:r>
      <w:r w:rsidR="00F37FBF">
        <w:rPr>
          <w:rFonts w:ascii="Arial" w:hAnsi="Arial" w:cs="Arial"/>
          <w:color w:val="000000"/>
          <w:sz w:val="20"/>
          <w:szCs w:val="20"/>
        </w:rPr>
        <w:t>1</w:t>
      </w:r>
      <w:r w:rsidRPr="00D842A4">
        <w:rPr>
          <w:rFonts w:ascii="Arial" w:hAnsi="Arial" w:cs="Arial"/>
          <w:color w:val="000000"/>
          <w:sz w:val="20"/>
          <w:szCs w:val="20"/>
        </w:rPr>
        <w:t>.-20</w:t>
      </w:r>
      <w:r w:rsidR="002E6199">
        <w:rPr>
          <w:rFonts w:ascii="Arial" w:hAnsi="Arial" w:cs="Arial"/>
          <w:color w:val="000000"/>
          <w:sz w:val="20"/>
          <w:szCs w:val="20"/>
        </w:rPr>
        <w:t>2</w:t>
      </w:r>
      <w:r w:rsidR="00F37FBF">
        <w:rPr>
          <w:rFonts w:ascii="Arial" w:hAnsi="Arial" w:cs="Arial"/>
          <w:color w:val="000000"/>
          <w:sz w:val="20"/>
          <w:szCs w:val="20"/>
        </w:rPr>
        <w:t>3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</w:t>
      </w:r>
    </w:p>
    <w:p w:rsidR="00463CD5" w:rsidRPr="00A177A9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Nacionalni okvirni kurikulum</w:t>
      </w:r>
      <w:r w:rsidR="00A177A9">
        <w:rPr>
          <w:rFonts w:ascii="Arial" w:hAnsi="Arial" w:cs="Arial"/>
          <w:color w:val="000000"/>
          <w:sz w:val="20"/>
          <w:szCs w:val="20"/>
        </w:rPr>
        <w:t xml:space="preserve"> za </w:t>
      </w:r>
      <w:r w:rsidR="00E93602">
        <w:rPr>
          <w:rFonts w:ascii="Arial" w:hAnsi="Arial" w:cs="Arial"/>
          <w:color w:val="000000"/>
          <w:sz w:val="20"/>
          <w:szCs w:val="20"/>
        </w:rPr>
        <w:t>predškolski odgoj i obrazovanje</w:t>
      </w:r>
      <w:r w:rsidR="00A177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42A4">
        <w:rPr>
          <w:rFonts w:ascii="Arial" w:hAnsi="Arial" w:cs="Arial"/>
          <w:color w:val="000000"/>
          <w:sz w:val="20"/>
          <w:szCs w:val="20"/>
        </w:rPr>
        <w:t>, 201</w:t>
      </w:r>
      <w:r w:rsidR="00E93602">
        <w:rPr>
          <w:rFonts w:ascii="Arial" w:hAnsi="Arial" w:cs="Arial"/>
          <w:color w:val="000000"/>
          <w:sz w:val="20"/>
          <w:szCs w:val="20"/>
        </w:rPr>
        <w:t>1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  <w:r w:rsidR="00A177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488C" w:rsidRPr="00300C9F" w:rsidRDefault="0034488C" w:rsidP="00300C9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Državni pedagoški standardi za osnovno školstvo  2008. (63/08, 90/10</w:t>
      </w:r>
      <w:r w:rsidRPr="00300C9F">
        <w:rPr>
          <w:rFonts w:ascii="Arial" w:hAnsi="Arial" w:cs="Arial"/>
          <w:color w:val="000000"/>
          <w:sz w:val="20"/>
          <w:szCs w:val="20"/>
        </w:rPr>
        <w:t>.</w:t>
      </w:r>
      <w:r w:rsidR="000378FC">
        <w:rPr>
          <w:rFonts w:ascii="Arial" w:hAnsi="Arial" w:cs="Arial"/>
          <w:color w:val="000000"/>
          <w:sz w:val="20"/>
          <w:szCs w:val="20"/>
        </w:rPr>
        <w:t>)</w:t>
      </w:r>
      <w:r w:rsidR="008B1F61" w:rsidRPr="00300C9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37FBF" w:rsidRPr="00F37FBF" w:rsidRDefault="00147ECE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7FBF">
        <w:rPr>
          <w:rFonts w:ascii="Arial" w:hAnsi="Arial" w:cs="Arial"/>
          <w:color w:val="000000"/>
          <w:sz w:val="20"/>
          <w:szCs w:val="20"/>
        </w:rPr>
        <w:t>Odluka o n</w:t>
      </w:r>
      <w:r w:rsidR="00463CD5" w:rsidRPr="00F37FBF">
        <w:rPr>
          <w:rFonts w:ascii="Arial" w:hAnsi="Arial" w:cs="Arial"/>
          <w:color w:val="000000"/>
          <w:sz w:val="20"/>
          <w:szCs w:val="20"/>
        </w:rPr>
        <w:t>astavn</w:t>
      </w:r>
      <w:r w:rsidRPr="00F37FBF">
        <w:rPr>
          <w:rFonts w:ascii="Arial" w:hAnsi="Arial" w:cs="Arial"/>
          <w:color w:val="000000"/>
          <w:sz w:val="20"/>
          <w:szCs w:val="20"/>
        </w:rPr>
        <w:t xml:space="preserve">om </w:t>
      </w:r>
      <w:r w:rsidR="00463CD5" w:rsidRPr="00F37FBF">
        <w:rPr>
          <w:rFonts w:ascii="Arial" w:hAnsi="Arial" w:cs="Arial"/>
          <w:color w:val="000000"/>
          <w:sz w:val="20"/>
          <w:szCs w:val="20"/>
        </w:rPr>
        <w:t xml:space="preserve"> plan</w:t>
      </w:r>
      <w:r w:rsidRPr="00F37FBF">
        <w:rPr>
          <w:rFonts w:ascii="Arial" w:hAnsi="Arial" w:cs="Arial"/>
          <w:color w:val="000000"/>
          <w:sz w:val="20"/>
          <w:szCs w:val="20"/>
        </w:rPr>
        <w:t>u</w:t>
      </w:r>
      <w:r w:rsidR="00463CD5" w:rsidRPr="00F37FBF">
        <w:rPr>
          <w:rFonts w:ascii="Arial" w:hAnsi="Arial" w:cs="Arial"/>
          <w:color w:val="000000"/>
          <w:sz w:val="20"/>
          <w:szCs w:val="20"/>
        </w:rPr>
        <w:t xml:space="preserve"> i program za osnovnu školu, </w:t>
      </w:r>
      <w:r w:rsidR="00F37FBF">
        <w:rPr>
          <w:rFonts w:ascii="Arial" w:hAnsi="Arial" w:cs="Arial"/>
          <w:color w:val="000000"/>
          <w:sz w:val="20"/>
          <w:szCs w:val="20"/>
        </w:rPr>
        <w:t>(NN 66/19)</w:t>
      </w:r>
    </w:p>
    <w:p w:rsidR="00147ECE" w:rsidRPr="00F37FBF" w:rsidRDefault="00300C9F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Okvirni godišnji izvedbeni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kurikulumi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 predmetima za 2020/21. god.-10.10.2020.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Godišnji plan i program rada škole za školsku 20</w:t>
      </w:r>
      <w:r w:rsidR="00F37FBF">
        <w:rPr>
          <w:rFonts w:ascii="Arial" w:hAnsi="Arial" w:cs="Arial"/>
          <w:color w:val="000000"/>
          <w:sz w:val="20"/>
          <w:szCs w:val="20"/>
        </w:rPr>
        <w:t>20</w:t>
      </w:r>
      <w:r w:rsidRPr="00D842A4">
        <w:rPr>
          <w:rFonts w:ascii="Arial" w:hAnsi="Arial" w:cs="Arial"/>
          <w:color w:val="000000"/>
          <w:sz w:val="20"/>
          <w:szCs w:val="20"/>
        </w:rPr>
        <w:t>/</w:t>
      </w:r>
      <w:r w:rsidR="00DE0449">
        <w:rPr>
          <w:rFonts w:ascii="Arial" w:hAnsi="Arial" w:cs="Arial"/>
          <w:color w:val="000000"/>
          <w:sz w:val="20"/>
          <w:szCs w:val="20"/>
        </w:rPr>
        <w:t>2</w:t>
      </w:r>
      <w:r w:rsidR="00F37FBF">
        <w:rPr>
          <w:rFonts w:ascii="Arial" w:hAnsi="Arial" w:cs="Arial"/>
          <w:color w:val="000000"/>
          <w:sz w:val="20"/>
          <w:szCs w:val="20"/>
        </w:rPr>
        <w:t>1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godinu kojeg je na prijedlog ravnatelja donio Školski odbor </w:t>
      </w:r>
      <w:r w:rsidR="00F37FBF">
        <w:rPr>
          <w:rFonts w:ascii="Arial" w:hAnsi="Arial" w:cs="Arial"/>
          <w:color w:val="000000"/>
          <w:sz w:val="20"/>
          <w:szCs w:val="20"/>
        </w:rPr>
        <w:t>06.10.2020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Školski kurikulum za školsku 20</w:t>
      </w:r>
      <w:r w:rsidR="00300C9F">
        <w:rPr>
          <w:rFonts w:ascii="Arial" w:hAnsi="Arial" w:cs="Arial"/>
          <w:color w:val="000000"/>
          <w:sz w:val="20"/>
          <w:szCs w:val="20"/>
        </w:rPr>
        <w:t>20</w:t>
      </w:r>
      <w:r w:rsidRPr="00D842A4">
        <w:rPr>
          <w:rFonts w:ascii="Arial" w:hAnsi="Arial" w:cs="Arial"/>
          <w:color w:val="000000"/>
          <w:sz w:val="20"/>
          <w:szCs w:val="20"/>
        </w:rPr>
        <w:t>/</w:t>
      </w:r>
      <w:r w:rsidR="00DE0449">
        <w:rPr>
          <w:rFonts w:ascii="Arial" w:hAnsi="Arial" w:cs="Arial"/>
          <w:color w:val="000000"/>
          <w:sz w:val="20"/>
          <w:szCs w:val="20"/>
        </w:rPr>
        <w:t>2</w:t>
      </w:r>
      <w:r w:rsidR="00300C9F">
        <w:rPr>
          <w:rFonts w:ascii="Arial" w:hAnsi="Arial" w:cs="Arial"/>
          <w:color w:val="000000"/>
          <w:sz w:val="20"/>
          <w:szCs w:val="20"/>
        </w:rPr>
        <w:t>1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kojeg je na prijedlog ravnatelja donio Školski odbor </w:t>
      </w:r>
      <w:r w:rsidR="00300C9F">
        <w:rPr>
          <w:rFonts w:ascii="Arial" w:hAnsi="Arial" w:cs="Arial"/>
          <w:color w:val="000000"/>
          <w:sz w:val="20"/>
          <w:szCs w:val="20"/>
        </w:rPr>
        <w:t>06.10.2020. god</w:t>
      </w:r>
      <w:r w:rsidR="00894453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Temeljni kolektivni ugovor za službenike i namještenike u javnim službama (</w:t>
      </w:r>
      <w:proofErr w:type="spellStart"/>
      <w:r w:rsidRPr="00D842A4">
        <w:rPr>
          <w:rFonts w:ascii="Arial" w:hAnsi="Arial" w:cs="Arial"/>
          <w:color w:val="000000"/>
          <w:sz w:val="20"/>
          <w:szCs w:val="20"/>
        </w:rPr>
        <w:t>N.N</w:t>
      </w:r>
      <w:proofErr w:type="spellEnd"/>
      <w:r w:rsidRPr="00D842A4">
        <w:rPr>
          <w:rFonts w:ascii="Arial" w:hAnsi="Arial" w:cs="Arial"/>
          <w:color w:val="000000"/>
          <w:sz w:val="20"/>
          <w:szCs w:val="20"/>
        </w:rPr>
        <w:t xml:space="preserve">. </w:t>
      </w:r>
      <w:r w:rsidR="00894453">
        <w:rPr>
          <w:rFonts w:ascii="Arial" w:hAnsi="Arial" w:cs="Arial"/>
          <w:color w:val="000000"/>
          <w:sz w:val="20"/>
          <w:szCs w:val="20"/>
        </w:rPr>
        <w:t>128</w:t>
      </w:r>
      <w:r w:rsidRPr="00D842A4">
        <w:rPr>
          <w:rFonts w:ascii="Arial" w:hAnsi="Arial" w:cs="Arial"/>
          <w:color w:val="000000"/>
          <w:sz w:val="20"/>
          <w:szCs w:val="20"/>
        </w:rPr>
        <w:t>/1</w:t>
      </w:r>
      <w:r w:rsidR="002E6199">
        <w:rPr>
          <w:rFonts w:ascii="Arial" w:hAnsi="Arial" w:cs="Arial"/>
          <w:color w:val="000000"/>
          <w:sz w:val="20"/>
          <w:szCs w:val="20"/>
        </w:rPr>
        <w:t>7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D25085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Kolektivni ugovor za zaposlenike u osnovnoškolskim ustanovama (NN </w:t>
      </w:r>
      <w:r w:rsidR="00894453">
        <w:rPr>
          <w:rFonts w:ascii="Arial" w:hAnsi="Arial" w:cs="Arial"/>
          <w:color w:val="000000"/>
          <w:sz w:val="20"/>
          <w:szCs w:val="20"/>
        </w:rPr>
        <w:t>51/18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DE0449" w:rsidRPr="00DE0449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Odluka o broju razrednih odjela za školsku 20</w:t>
      </w:r>
      <w:r w:rsidR="00300C9F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300C9F">
        <w:rPr>
          <w:rFonts w:ascii="Arial" w:hAnsi="Arial" w:cs="Arial"/>
          <w:color w:val="000000"/>
          <w:sz w:val="20"/>
          <w:szCs w:val="20"/>
        </w:rPr>
        <w:t>21.</w:t>
      </w:r>
    </w:p>
    <w:p w:rsidR="00DE0449" w:rsidRPr="00DE0449" w:rsidRDefault="00DE0449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Odluka o kriterijima za fina</w:t>
      </w:r>
      <w:r w:rsidR="00D914B8">
        <w:rPr>
          <w:rFonts w:ascii="Arial" w:hAnsi="Arial" w:cs="Arial"/>
          <w:color w:val="000000"/>
          <w:sz w:val="20"/>
          <w:szCs w:val="20"/>
        </w:rPr>
        <w:t>n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ciranje povećanih troškova prijevoza i posebnih nastavnih sredstava i pom</w:t>
      </w:r>
      <w:r w:rsidR="00D914B8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gala te sufina</w:t>
      </w:r>
      <w:r w:rsidR="00D914B8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ciranja prehrane učenika s TUR u osnovnoškolskim programima za 20</w:t>
      </w:r>
      <w:r w:rsidR="00300C9F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/2</w:t>
      </w:r>
      <w:r w:rsidR="00300C9F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55A53" w:rsidRPr="00B55A53" w:rsidRDefault="00DE0449" w:rsidP="00B55A5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5A53">
        <w:rPr>
          <w:rFonts w:ascii="Arial" w:hAnsi="Arial" w:cs="Arial"/>
          <w:color w:val="000000"/>
          <w:sz w:val="20"/>
          <w:szCs w:val="20"/>
        </w:rPr>
        <w:t>Zakon o udžbenicima i drugim obrazovnim materijalima  za osnovnu i srednju školu (116/18</w:t>
      </w:r>
      <w:r w:rsidR="0034488C" w:rsidRPr="00B55A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A53">
        <w:rPr>
          <w:rFonts w:ascii="Arial" w:hAnsi="Arial" w:cs="Arial"/>
          <w:color w:val="000000"/>
          <w:sz w:val="20"/>
          <w:szCs w:val="20"/>
        </w:rPr>
        <w:t>)</w:t>
      </w:r>
    </w:p>
    <w:p w:rsidR="00B55A53" w:rsidRPr="00B55A53" w:rsidRDefault="00B55A53" w:rsidP="00B55A5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2D8A" w:rsidRPr="00B55A53" w:rsidRDefault="00300C9F" w:rsidP="000378FC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B55A53">
        <w:rPr>
          <w:rFonts w:ascii="Arial" w:hAnsi="Arial" w:cs="Arial"/>
          <w:sz w:val="20"/>
          <w:szCs w:val="20"/>
        </w:rPr>
        <w:t xml:space="preserve"> </w:t>
      </w:r>
      <w:r w:rsidR="00B36200" w:rsidRPr="00B55A53">
        <w:rPr>
          <w:rFonts w:ascii="Arial" w:hAnsi="Arial" w:cs="Arial"/>
          <w:b/>
          <w:sz w:val="20"/>
          <w:szCs w:val="20"/>
        </w:rPr>
        <w:t>ISHODIŠTE I POKAZATELJI NA KOJIMA</w:t>
      </w:r>
      <w:r w:rsidR="00B55A53" w:rsidRPr="00B55A53">
        <w:rPr>
          <w:rFonts w:ascii="Arial" w:hAnsi="Arial" w:cs="Arial"/>
          <w:b/>
          <w:sz w:val="20"/>
          <w:szCs w:val="20"/>
        </w:rPr>
        <w:t xml:space="preserve"> SE ZASNIVAJU IZRAČUNI</w:t>
      </w:r>
      <w:r w:rsidR="00B55A53">
        <w:rPr>
          <w:rFonts w:ascii="Arial" w:hAnsi="Arial" w:cs="Arial"/>
          <w:b/>
          <w:sz w:val="20"/>
          <w:szCs w:val="20"/>
        </w:rPr>
        <w:t xml:space="preserve"> I </w:t>
      </w:r>
      <w:r w:rsidR="00B55A53" w:rsidRPr="00B55A53">
        <w:rPr>
          <w:rFonts w:ascii="Arial" w:hAnsi="Arial" w:cs="Arial"/>
          <w:b/>
          <w:sz w:val="20"/>
          <w:szCs w:val="20"/>
        </w:rPr>
        <w:t>OCJENE</w:t>
      </w:r>
      <w:r w:rsidR="00B55A53">
        <w:rPr>
          <w:rFonts w:ascii="Arial" w:hAnsi="Arial" w:cs="Arial"/>
          <w:b/>
          <w:sz w:val="20"/>
          <w:szCs w:val="20"/>
        </w:rPr>
        <w:t xml:space="preserve"> </w:t>
      </w:r>
      <w:r w:rsidR="00B36200" w:rsidRPr="00B55A53">
        <w:rPr>
          <w:rFonts w:ascii="Arial" w:hAnsi="Arial" w:cs="Arial"/>
          <w:b/>
          <w:sz w:val="20"/>
          <w:szCs w:val="20"/>
        </w:rPr>
        <w:t>POTREBNIH SREDSTAVA ZA PROVOĐENJE PROGRAMA:</w:t>
      </w:r>
      <w:r w:rsidR="00D3713E" w:rsidRPr="00B55A53">
        <w:rPr>
          <w:rFonts w:ascii="Arial" w:hAnsi="Arial" w:cs="Arial"/>
          <w:b/>
          <w:sz w:val="20"/>
          <w:szCs w:val="20"/>
        </w:rPr>
        <w:t xml:space="preserve"> </w:t>
      </w:r>
      <w:r w:rsidR="00D3713E" w:rsidRPr="00B55A53">
        <w:rPr>
          <w:rFonts w:ascii="Arial" w:hAnsi="Arial" w:cs="Arial"/>
          <w:i/>
          <w:sz w:val="20"/>
          <w:szCs w:val="20"/>
        </w:rPr>
        <w:t>(</w:t>
      </w:r>
      <w:r w:rsidR="00B55A53" w:rsidRPr="00B55A53">
        <w:rPr>
          <w:rFonts w:ascii="Arial" w:hAnsi="Arial" w:cs="Arial"/>
          <w:i/>
          <w:sz w:val="20"/>
          <w:szCs w:val="20"/>
        </w:rPr>
        <w:t>potrebno je navesti</w:t>
      </w:r>
      <w:r w:rsidR="000378FC">
        <w:rPr>
          <w:rFonts w:ascii="Arial" w:hAnsi="Arial" w:cs="Arial"/>
          <w:i/>
          <w:sz w:val="20"/>
          <w:szCs w:val="20"/>
        </w:rPr>
        <w:t xml:space="preserve"> </w:t>
      </w:r>
      <w:r w:rsidR="0034781F" w:rsidRPr="00B55A53">
        <w:rPr>
          <w:rFonts w:ascii="Arial" w:hAnsi="Arial" w:cs="Arial"/>
          <w:i/>
          <w:sz w:val="20"/>
          <w:szCs w:val="20"/>
        </w:rPr>
        <w:t>temeljem čega su planske veličine određene u predloženim iznosi</w:t>
      </w:r>
      <w:r w:rsidR="00B55A53" w:rsidRPr="00B55A53">
        <w:rPr>
          <w:rFonts w:ascii="Arial" w:hAnsi="Arial" w:cs="Arial"/>
          <w:i/>
          <w:sz w:val="20"/>
          <w:szCs w:val="20"/>
        </w:rPr>
        <w:t>ma</w:t>
      </w:r>
    </w:p>
    <w:p w:rsidR="004A0690" w:rsidRDefault="002C3C33" w:rsidP="004A0690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lastRenderedPageBreak/>
        <w:t xml:space="preserve">Prema </w:t>
      </w:r>
      <w:r>
        <w:rPr>
          <w:rFonts w:ascii="Arial" w:hAnsi="Arial" w:cs="Arial"/>
          <w:sz w:val="20"/>
          <w:szCs w:val="20"/>
        </w:rPr>
        <w:t>Z</w:t>
      </w:r>
      <w:r w:rsidRPr="00187695">
        <w:rPr>
          <w:rFonts w:ascii="Arial" w:hAnsi="Arial" w:cs="Arial"/>
          <w:sz w:val="20"/>
          <w:szCs w:val="20"/>
        </w:rPr>
        <w:t xml:space="preserve">akonu o proračunu („Narodne novine broj 87/08 </w:t>
      </w:r>
      <w:r w:rsidR="00A177A9">
        <w:rPr>
          <w:rFonts w:ascii="Arial" w:hAnsi="Arial" w:cs="Arial"/>
          <w:sz w:val="20"/>
          <w:szCs w:val="20"/>
        </w:rPr>
        <w:t xml:space="preserve">; </w:t>
      </w:r>
      <w:r w:rsidRPr="00187695">
        <w:rPr>
          <w:rFonts w:ascii="Arial" w:hAnsi="Arial" w:cs="Arial"/>
          <w:sz w:val="20"/>
          <w:szCs w:val="20"/>
        </w:rPr>
        <w:t>136/12.</w:t>
      </w:r>
      <w:r w:rsidR="00A177A9">
        <w:rPr>
          <w:rFonts w:ascii="Arial" w:hAnsi="Arial" w:cs="Arial"/>
          <w:sz w:val="20"/>
          <w:szCs w:val="20"/>
        </w:rPr>
        <w:t xml:space="preserve"> i 15/15</w:t>
      </w:r>
      <w:r w:rsidRPr="00187695">
        <w:rPr>
          <w:rFonts w:ascii="Arial" w:hAnsi="Arial" w:cs="Arial"/>
          <w:sz w:val="20"/>
          <w:szCs w:val="20"/>
        </w:rPr>
        <w:t>) i metodologiji za izradu Financijskog plana proračunskih korisnika proračuna jedinice lokalne i područne samouprave u sklopu decentraliziranih funkcija školstva, za razdoblje 20</w:t>
      </w:r>
      <w:r w:rsidR="00DE0449">
        <w:rPr>
          <w:rFonts w:ascii="Arial" w:hAnsi="Arial" w:cs="Arial"/>
          <w:sz w:val="20"/>
          <w:szCs w:val="20"/>
        </w:rPr>
        <w:t>2</w:t>
      </w:r>
      <w:r w:rsidR="00300C9F">
        <w:rPr>
          <w:rFonts w:ascii="Arial" w:hAnsi="Arial" w:cs="Arial"/>
          <w:sz w:val="20"/>
          <w:szCs w:val="20"/>
        </w:rPr>
        <w:t>1</w:t>
      </w:r>
      <w:r w:rsidRPr="00187695">
        <w:rPr>
          <w:rFonts w:ascii="Arial" w:hAnsi="Arial" w:cs="Arial"/>
          <w:sz w:val="20"/>
          <w:szCs w:val="20"/>
        </w:rPr>
        <w:t>.-</w:t>
      </w:r>
      <w:r w:rsidR="00300C9F">
        <w:rPr>
          <w:rFonts w:ascii="Arial" w:hAnsi="Arial" w:cs="Arial"/>
          <w:sz w:val="20"/>
          <w:szCs w:val="20"/>
        </w:rPr>
        <w:t>2023.</w:t>
      </w:r>
      <w:r w:rsidRPr="00187695">
        <w:rPr>
          <w:rFonts w:ascii="Arial" w:hAnsi="Arial" w:cs="Arial"/>
          <w:sz w:val="20"/>
          <w:szCs w:val="20"/>
        </w:rPr>
        <w:t xml:space="preserve"> godine potrebna sredstva za 20</w:t>
      </w:r>
      <w:r w:rsidR="00DE0449">
        <w:rPr>
          <w:rFonts w:ascii="Arial" w:hAnsi="Arial" w:cs="Arial"/>
          <w:sz w:val="20"/>
          <w:szCs w:val="20"/>
        </w:rPr>
        <w:t>2</w:t>
      </w:r>
      <w:r w:rsidR="00300C9F">
        <w:rPr>
          <w:rFonts w:ascii="Arial" w:hAnsi="Arial" w:cs="Arial"/>
          <w:sz w:val="20"/>
          <w:szCs w:val="20"/>
        </w:rPr>
        <w:t>1</w:t>
      </w:r>
      <w:r w:rsidRPr="00187695">
        <w:rPr>
          <w:rFonts w:ascii="Arial" w:hAnsi="Arial" w:cs="Arial"/>
          <w:sz w:val="20"/>
          <w:szCs w:val="20"/>
        </w:rPr>
        <w:t>. godinu i projekcije za 20</w:t>
      </w:r>
      <w:r w:rsidR="00A177A9">
        <w:rPr>
          <w:rFonts w:ascii="Arial" w:hAnsi="Arial" w:cs="Arial"/>
          <w:sz w:val="20"/>
          <w:szCs w:val="20"/>
        </w:rPr>
        <w:t>2</w:t>
      </w:r>
      <w:r w:rsidR="00300C9F">
        <w:rPr>
          <w:rFonts w:ascii="Arial" w:hAnsi="Arial" w:cs="Arial"/>
          <w:sz w:val="20"/>
          <w:szCs w:val="20"/>
        </w:rPr>
        <w:t>2</w:t>
      </w:r>
      <w:r w:rsidRPr="00187695">
        <w:rPr>
          <w:rFonts w:ascii="Arial" w:hAnsi="Arial" w:cs="Arial"/>
          <w:sz w:val="20"/>
          <w:szCs w:val="20"/>
        </w:rPr>
        <w:t>. i 20</w:t>
      </w:r>
      <w:r w:rsidR="002E6199">
        <w:rPr>
          <w:rFonts w:ascii="Arial" w:hAnsi="Arial" w:cs="Arial"/>
          <w:sz w:val="20"/>
          <w:szCs w:val="20"/>
        </w:rPr>
        <w:t>2</w:t>
      </w:r>
      <w:r w:rsidR="00300C9F">
        <w:rPr>
          <w:rFonts w:ascii="Arial" w:hAnsi="Arial" w:cs="Arial"/>
          <w:sz w:val="20"/>
          <w:szCs w:val="20"/>
        </w:rPr>
        <w:t>3</w:t>
      </w:r>
      <w:r w:rsidRPr="00187695">
        <w:rPr>
          <w:rFonts w:ascii="Arial" w:hAnsi="Arial" w:cs="Arial"/>
          <w:sz w:val="20"/>
          <w:szCs w:val="20"/>
        </w:rPr>
        <w:t xml:space="preserve">. godinu </w:t>
      </w:r>
    </w:p>
    <w:p w:rsidR="00377DF3" w:rsidRPr="004A0690" w:rsidRDefault="00377DF3" w:rsidP="004A0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D3713E">
        <w:rPr>
          <w:rFonts w:ascii="Arial" w:hAnsi="Arial" w:cs="Arial"/>
          <w:i/>
          <w:sz w:val="20"/>
          <w:szCs w:val="20"/>
        </w:rPr>
        <w:t xml:space="preserve">potrebno je </w:t>
      </w:r>
      <w:r w:rsidR="0034781F">
        <w:rPr>
          <w:rFonts w:ascii="Arial" w:hAnsi="Arial" w:cs="Arial"/>
          <w:i/>
          <w:sz w:val="20"/>
          <w:szCs w:val="20"/>
        </w:rPr>
        <w:t>obrazložiti</w:t>
      </w:r>
      <w:r w:rsidR="00D3713E">
        <w:rPr>
          <w:rFonts w:ascii="Arial" w:hAnsi="Arial" w:cs="Arial"/>
          <w:i/>
          <w:sz w:val="20"/>
          <w:szCs w:val="20"/>
        </w:rPr>
        <w:t xml:space="preserve"> </w:t>
      </w:r>
      <w:r w:rsidR="0034781F">
        <w:rPr>
          <w:rFonts w:ascii="Arial" w:hAnsi="Arial" w:cs="Arial"/>
          <w:i/>
          <w:sz w:val="20"/>
          <w:szCs w:val="20"/>
        </w:rPr>
        <w:t xml:space="preserve">u kojoj mjeri su ostvareni ciljevi i postignuti rezultati temeljeni na pokazateljima uspješnosti </w:t>
      </w:r>
      <w:r w:rsidR="00D70965">
        <w:rPr>
          <w:rFonts w:ascii="Arial" w:hAnsi="Arial" w:cs="Arial"/>
          <w:i/>
          <w:sz w:val="20"/>
          <w:szCs w:val="20"/>
        </w:rPr>
        <w:t>iz prethodne godine)</w:t>
      </w:r>
      <w:r w:rsidR="0034781F">
        <w:rPr>
          <w:rFonts w:ascii="Arial" w:hAnsi="Arial" w:cs="Arial"/>
          <w:i/>
          <w:sz w:val="20"/>
          <w:szCs w:val="20"/>
        </w:rPr>
        <w:t xml:space="preserve">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Izvještaj o postignutim ciljevima i rezultatima temelji se na pokazatelju uspješnosti iz </w:t>
      </w:r>
      <w:r w:rsidR="00B55A53">
        <w:rPr>
          <w:rFonts w:ascii="Arial" w:hAnsi="Arial" w:cs="Arial"/>
          <w:i/>
          <w:sz w:val="20"/>
          <w:szCs w:val="20"/>
        </w:rPr>
        <w:t>2019/2020.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stručnih usavršavanja učitelja i stručnih suradnika ,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uključenih učenika u izvannastavne aktivnosti </w:t>
      </w:r>
      <w:r w:rsidR="00B336A9">
        <w:rPr>
          <w:rFonts w:ascii="Arial" w:hAnsi="Arial" w:cs="Arial"/>
          <w:i/>
          <w:sz w:val="20"/>
          <w:szCs w:val="20"/>
        </w:rPr>
        <w:t>i građanski odgoj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-smanjenju broja učenika na dopunskoj nastavi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čime se povećava kvaliteta nastavnog procesa i redovne nastave, a samim time  sposobnost</w:t>
      </w:r>
    </w:p>
    <w:p w:rsidR="00B336A9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, vještine i znanje učenika</w:t>
      </w:r>
    </w:p>
    <w:p w:rsidR="006A675C" w:rsidRDefault="00B336A9" w:rsidP="00377D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-veći doprinos radu sa djecom sa teškoćama u razv</w:t>
      </w:r>
      <w:r w:rsidR="00C54BFE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ju</w:t>
      </w:r>
      <w:r w:rsidR="006A675C">
        <w:rPr>
          <w:rFonts w:ascii="Arial" w:hAnsi="Arial" w:cs="Arial"/>
          <w:i/>
          <w:sz w:val="20"/>
          <w:szCs w:val="20"/>
        </w:rPr>
        <w:t xml:space="preserve">. </w:t>
      </w:r>
    </w:p>
    <w:p w:rsidR="002E6199" w:rsidRDefault="002E6199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4E0">
              <w:rPr>
                <w:rFonts w:ascii="Arial" w:hAnsi="Arial" w:cs="Arial"/>
                <w:b/>
                <w:sz w:val="18"/>
                <w:szCs w:val="18"/>
              </w:rPr>
              <w:t>R.b</w:t>
            </w:r>
            <w:proofErr w:type="spellEnd"/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C904E0" w:rsidRPr="00C904E0" w:rsidRDefault="00C904E0" w:rsidP="00510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E04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1092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904E0" w:rsidRPr="00C904E0" w:rsidRDefault="00C904E0" w:rsidP="00510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36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1092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C904E0" w:rsidRPr="00C904E0" w:rsidRDefault="00C904E0" w:rsidP="00510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70A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1092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0F4E65" w:rsidRPr="009F2EDF" w:rsidRDefault="002616B8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4.385.387</w:t>
            </w:r>
          </w:p>
        </w:tc>
        <w:tc>
          <w:tcPr>
            <w:tcW w:w="1701" w:type="dxa"/>
          </w:tcPr>
          <w:p w:rsidR="000F4E65" w:rsidRPr="009F2EDF" w:rsidRDefault="002616B8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4.385.387</w:t>
            </w:r>
          </w:p>
        </w:tc>
        <w:tc>
          <w:tcPr>
            <w:tcW w:w="1667" w:type="dxa"/>
          </w:tcPr>
          <w:p w:rsidR="000F4E65" w:rsidRPr="009F2EDF" w:rsidRDefault="002616B8" w:rsidP="002616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4.385.387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0F4E65" w:rsidRPr="00C904E0" w:rsidRDefault="00A27265" w:rsidP="00A27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2.000</w:t>
            </w:r>
          </w:p>
        </w:tc>
        <w:tc>
          <w:tcPr>
            <w:tcW w:w="1701" w:type="dxa"/>
          </w:tcPr>
          <w:p w:rsidR="000F4E65" w:rsidRPr="00C904E0" w:rsidRDefault="00A272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2.000</w:t>
            </w:r>
          </w:p>
        </w:tc>
        <w:tc>
          <w:tcPr>
            <w:tcW w:w="1667" w:type="dxa"/>
          </w:tcPr>
          <w:p w:rsidR="000F4E65" w:rsidRPr="00C904E0" w:rsidRDefault="00A27265" w:rsidP="00A272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2.000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Udžbenici za učenike</w:t>
            </w:r>
          </w:p>
        </w:tc>
        <w:tc>
          <w:tcPr>
            <w:tcW w:w="1701" w:type="dxa"/>
          </w:tcPr>
          <w:p w:rsidR="000F4E65" w:rsidRPr="00C904E0" w:rsidRDefault="002616B8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23.500</w:t>
            </w:r>
          </w:p>
        </w:tc>
        <w:tc>
          <w:tcPr>
            <w:tcW w:w="1701" w:type="dxa"/>
          </w:tcPr>
          <w:p w:rsidR="000F4E65" w:rsidRPr="00C904E0" w:rsidRDefault="002616B8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23.500</w:t>
            </w:r>
          </w:p>
        </w:tc>
        <w:tc>
          <w:tcPr>
            <w:tcW w:w="1667" w:type="dxa"/>
          </w:tcPr>
          <w:p w:rsidR="000F4E65" w:rsidRPr="00C904E0" w:rsidRDefault="002616B8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23.500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0F4E65" w:rsidRPr="009F2EDF" w:rsidRDefault="00012D9D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4.410.887</w:t>
            </w:r>
          </w:p>
        </w:tc>
        <w:tc>
          <w:tcPr>
            <w:tcW w:w="1701" w:type="dxa"/>
          </w:tcPr>
          <w:p w:rsidR="000F4E65" w:rsidRPr="009F2EDF" w:rsidRDefault="00012D9D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4.410.887</w:t>
            </w:r>
          </w:p>
        </w:tc>
        <w:tc>
          <w:tcPr>
            <w:tcW w:w="1667" w:type="dxa"/>
          </w:tcPr>
          <w:p w:rsidR="000F4E65" w:rsidRPr="009F2EDF" w:rsidRDefault="00012D9D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4.410.887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7A5" w:rsidRPr="00A957A5" w:rsidRDefault="006A675C" w:rsidP="006A675C">
      <w:pPr>
        <w:jc w:val="both"/>
        <w:rPr>
          <w:rFonts w:ascii="Arial" w:hAnsi="Arial" w:cs="Arial"/>
          <w:b/>
          <w:sz w:val="24"/>
          <w:szCs w:val="24"/>
        </w:rPr>
      </w:pPr>
      <w:r w:rsidRPr="00A957A5">
        <w:rPr>
          <w:rFonts w:ascii="Arial" w:hAnsi="Arial" w:cs="Arial"/>
          <w:b/>
          <w:sz w:val="24"/>
          <w:szCs w:val="24"/>
        </w:rPr>
        <w:t xml:space="preserve">1.  </w:t>
      </w:r>
      <w:r w:rsidR="00A957A5" w:rsidRPr="00A957A5">
        <w:rPr>
          <w:rFonts w:ascii="Arial" w:hAnsi="Arial" w:cs="Arial"/>
          <w:b/>
          <w:sz w:val="24"/>
          <w:szCs w:val="24"/>
        </w:rPr>
        <w:t>Osiguranje uvjeta rada obuhvaća:</w:t>
      </w:r>
    </w:p>
    <w:p w:rsidR="006A675C" w:rsidRDefault="00A957A5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</w:t>
      </w:r>
      <w:r w:rsidR="008731C3">
        <w:rPr>
          <w:rFonts w:ascii="Arial" w:hAnsi="Arial" w:cs="Arial"/>
          <w:b/>
          <w:sz w:val="20"/>
          <w:szCs w:val="20"/>
        </w:rPr>
        <w:t>Rashodi za zaposlene i ostali materijalni rashodi koji se osiguravanju iz d</w:t>
      </w:r>
      <w:r w:rsidR="006A675C">
        <w:rPr>
          <w:rFonts w:ascii="Arial" w:hAnsi="Arial" w:cs="Arial"/>
          <w:b/>
          <w:sz w:val="20"/>
          <w:szCs w:val="20"/>
        </w:rPr>
        <w:t>ržavn</w:t>
      </w:r>
      <w:r w:rsidR="008731C3">
        <w:rPr>
          <w:rFonts w:ascii="Arial" w:hAnsi="Arial" w:cs="Arial"/>
          <w:b/>
          <w:sz w:val="20"/>
          <w:szCs w:val="20"/>
        </w:rPr>
        <w:t xml:space="preserve">og </w:t>
      </w:r>
      <w:r w:rsidR="006A675C">
        <w:rPr>
          <w:rFonts w:ascii="Arial" w:hAnsi="Arial" w:cs="Arial"/>
          <w:b/>
          <w:sz w:val="20"/>
          <w:szCs w:val="20"/>
        </w:rPr>
        <w:t xml:space="preserve"> proračun</w:t>
      </w:r>
      <w:r w:rsidR="008731C3">
        <w:rPr>
          <w:rFonts w:ascii="Arial" w:hAnsi="Arial" w:cs="Arial"/>
          <w:b/>
          <w:sz w:val="20"/>
          <w:szCs w:val="20"/>
        </w:rPr>
        <w:t xml:space="preserve">a </w:t>
      </w:r>
      <w:r w:rsidR="00940930">
        <w:rPr>
          <w:rFonts w:ascii="Arial" w:hAnsi="Arial" w:cs="Arial"/>
          <w:b/>
          <w:sz w:val="20"/>
          <w:szCs w:val="20"/>
        </w:rPr>
        <w:t>–</w:t>
      </w:r>
      <w:r w:rsidR="008731C3">
        <w:rPr>
          <w:rFonts w:ascii="Arial" w:hAnsi="Arial" w:cs="Arial"/>
          <w:b/>
          <w:sz w:val="20"/>
          <w:szCs w:val="20"/>
        </w:rPr>
        <w:t xml:space="preserve"> </w:t>
      </w:r>
      <w:r w:rsidR="002616B8">
        <w:rPr>
          <w:rFonts w:ascii="Arial" w:hAnsi="Arial" w:cs="Arial"/>
          <w:b/>
          <w:sz w:val="20"/>
          <w:szCs w:val="20"/>
        </w:rPr>
        <w:t>3.</w:t>
      </w:r>
      <w:r w:rsidR="005439EF">
        <w:rPr>
          <w:rFonts w:ascii="Arial" w:hAnsi="Arial" w:cs="Arial"/>
          <w:b/>
          <w:sz w:val="20"/>
          <w:szCs w:val="20"/>
        </w:rPr>
        <w:t>757.857</w:t>
      </w:r>
      <w:r w:rsidR="006A675C">
        <w:rPr>
          <w:rFonts w:ascii="Arial" w:hAnsi="Arial" w:cs="Arial"/>
          <w:b/>
          <w:sz w:val="20"/>
          <w:szCs w:val="20"/>
        </w:rPr>
        <w:t xml:space="preserve"> </w:t>
      </w:r>
    </w:p>
    <w:p w:rsidR="004F1644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>Rashodi za zaposlene (plaće i posebni uvjeti rada</w:t>
      </w:r>
      <w:r w:rsidR="00A70AC3">
        <w:rPr>
          <w:rFonts w:ascii="Arial" w:hAnsi="Arial" w:cs="Arial"/>
          <w:sz w:val="20"/>
          <w:szCs w:val="20"/>
        </w:rPr>
        <w:t xml:space="preserve"> </w:t>
      </w:r>
      <w:r w:rsidRPr="00187695">
        <w:rPr>
          <w:rFonts w:ascii="Arial" w:hAnsi="Arial" w:cs="Arial"/>
          <w:sz w:val="20"/>
          <w:szCs w:val="20"/>
        </w:rPr>
        <w:t xml:space="preserve">)planirani su sukladno podacima </w:t>
      </w:r>
      <w:r>
        <w:rPr>
          <w:rFonts w:ascii="Arial" w:hAnsi="Arial" w:cs="Arial"/>
          <w:sz w:val="20"/>
          <w:szCs w:val="20"/>
        </w:rPr>
        <w:t>za obračun plaće</w:t>
      </w:r>
      <w:r w:rsidRPr="00187695">
        <w:rPr>
          <w:rFonts w:ascii="Arial" w:hAnsi="Arial" w:cs="Arial"/>
          <w:sz w:val="20"/>
          <w:szCs w:val="20"/>
        </w:rPr>
        <w:t xml:space="preserve"> za mjesec </w:t>
      </w:r>
      <w:r>
        <w:rPr>
          <w:rFonts w:ascii="Arial" w:hAnsi="Arial" w:cs="Arial"/>
          <w:sz w:val="20"/>
          <w:szCs w:val="20"/>
        </w:rPr>
        <w:t xml:space="preserve">rujan </w:t>
      </w:r>
      <w:r w:rsidRPr="00187695">
        <w:rPr>
          <w:rFonts w:ascii="Arial" w:hAnsi="Arial" w:cs="Arial"/>
          <w:sz w:val="20"/>
          <w:szCs w:val="20"/>
        </w:rPr>
        <w:t xml:space="preserve"> 20</w:t>
      </w:r>
      <w:r w:rsidR="000378FC">
        <w:rPr>
          <w:rFonts w:ascii="Arial" w:hAnsi="Arial" w:cs="Arial"/>
          <w:sz w:val="20"/>
          <w:szCs w:val="20"/>
        </w:rPr>
        <w:t>20</w:t>
      </w:r>
      <w:r w:rsidRPr="00187695">
        <w:rPr>
          <w:rFonts w:ascii="Arial" w:hAnsi="Arial" w:cs="Arial"/>
          <w:sz w:val="20"/>
          <w:szCs w:val="20"/>
        </w:rPr>
        <w:t>.</w:t>
      </w:r>
      <w:r w:rsidR="008731C3">
        <w:rPr>
          <w:rFonts w:ascii="Arial" w:hAnsi="Arial" w:cs="Arial"/>
          <w:sz w:val="20"/>
          <w:szCs w:val="20"/>
        </w:rPr>
        <w:t xml:space="preserve"> </w:t>
      </w:r>
      <w:r w:rsidRPr="00187695">
        <w:rPr>
          <w:rFonts w:ascii="Arial" w:hAnsi="Arial" w:cs="Arial"/>
          <w:sz w:val="20"/>
          <w:szCs w:val="20"/>
        </w:rPr>
        <w:t xml:space="preserve">godine za </w:t>
      </w:r>
      <w:r>
        <w:rPr>
          <w:rFonts w:ascii="Arial" w:hAnsi="Arial" w:cs="Arial"/>
          <w:sz w:val="20"/>
          <w:szCs w:val="20"/>
        </w:rPr>
        <w:t>3</w:t>
      </w:r>
      <w:r w:rsidR="004F164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zaposlenika škole</w:t>
      </w:r>
      <w:r w:rsidR="004F1644">
        <w:rPr>
          <w:rFonts w:ascii="Arial" w:hAnsi="Arial" w:cs="Arial"/>
          <w:sz w:val="20"/>
          <w:szCs w:val="20"/>
        </w:rPr>
        <w:t>.</w:t>
      </w:r>
    </w:p>
    <w:p w:rsidR="006A675C" w:rsidRPr="00187695" w:rsidRDefault="004F1644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A675C" w:rsidRPr="00187695">
        <w:rPr>
          <w:rFonts w:ascii="Arial" w:hAnsi="Arial" w:cs="Arial"/>
          <w:sz w:val="20"/>
          <w:szCs w:val="20"/>
        </w:rPr>
        <w:t xml:space="preserve">aterijalni rashodi (naknada prijevoza zaposlenika)  planirani su na temelju rashoda za mjesec </w:t>
      </w:r>
      <w:r w:rsidR="006A675C">
        <w:rPr>
          <w:rFonts w:ascii="Arial" w:hAnsi="Arial" w:cs="Arial"/>
          <w:sz w:val="20"/>
          <w:szCs w:val="20"/>
        </w:rPr>
        <w:t>rujna</w:t>
      </w:r>
      <w:r w:rsidR="006A675C" w:rsidRPr="00187695">
        <w:rPr>
          <w:rFonts w:ascii="Arial" w:hAnsi="Arial" w:cs="Arial"/>
          <w:sz w:val="20"/>
          <w:szCs w:val="20"/>
        </w:rPr>
        <w:t xml:space="preserve">  </w:t>
      </w:r>
      <w:r w:rsidR="002616B8">
        <w:rPr>
          <w:rFonts w:ascii="Arial" w:hAnsi="Arial" w:cs="Arial"/>
          <w:sz w:val="20"/>
          <w:szCs w:val="20"/>
        </w:rPr>
        <w:t>2020.</w:t>
      </w:r>
      <w:r w:rsidR="006A675C" w:rsidRPr="00187695">
        <w:rPr>
          <w:rFonts w:ascii="Arial" w:hAnsi="Arial" w:cs="Arial"/>
          <w:sz w:val="20"/>
          <w:szCs w:val="20"/>
        </w:rPr>
        <w:t xml:space="preserve"> godine.</w:t>
      </w:r>
    </w:p>
    <w:p w:rsidR="008731C3" w:rsidRDefault="00A957A5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A675C">
        <w:rPr>
          <w:rFonts w:ascii="Arial" w:hAnsi="Arial" w:cs="Arial"/>
          <w:sz w:val="20"/>
          <w:szCs w:val="20"/>
        </w:rPr>
        <w:t>ashodi</w:t>
      </w:r>
      <w:r w:rsidR="006A675C" w:rsidRPr="00187695">
        <w:rPr>
          <w:rFonts w:ascii="Arial" w:hAnsi="Arial" w:cs="Arial"/>
          <w:sz w:val="20"/>
          <w:szCs w:val="20"/>
        </w:rPr>
        <w:t xml:space="preserve"> za </w:t>
      </w:r>
      <w:r w:rsidR="00432B6C">
        <w:rPr>
          <w:rFonts w:ascii="Arial" w:hAnsi="Arial" w:cs="Arial"/>
          <w:sz w:val="20"/>
          <w:szCs w:val="20"/>
        </w:rPr>
        <w:t xml:space="preserve">materijalna prava zaposlenih planirani su </w:t>
      </w:r>
      <w:r w:rsidR="002616B8">
        <w:rPr>
          <w:rFonts w:ascii="Arial" w:hAnsi="Arial" w:cs="Arial"/>
          <w:sz w:val="20"/>
          <w:szCs w:val="20"/>
        </w:rPr>
        <w:t>u većem obimu radi većeg broja zaposlenika koji imaju pravo na isplatu jubilarne nagrade</w:t>
      </w:r>
      <w:r w:rsidR="00432B6C">
        <w:rPr>
          <w:rFonts w:ascii="Arial" w:hAnsi="Arial" w:cs="Arial"/>
          <w:sz w:val="20"/>
          <w:szCs w:val="20"/>
        </w:rPr>
        <w:t>.</w:t>
      </w:r>
      <w:r w:rsidR="008731C3">
        <w:rPr>
          <w:rFonts w:ascii="Arial" w:hAnsi="Arial" w:cs="Arial"/>
          <w:sz w:val="20"/>
          <w:szCs w:val="20"/>
        </w:rPr>
        <w:t xml:space="preserve"> </w:t>
      </w:r>
      <w:r w:rsidR="00A82B9E">
        <w:rPr>
          <w:rFonts w:ascii="Arial" w:hAnsi="Arial" w:cs="Arial"/>
          <w:sz w:val="20"/>
          <w:szCs w:val="20"/>
        </w:rPr>
        <w:t>Planirali smo jednu pomoć , a o</w:t>
      </w:r>
      <w:r w:rsidR="008731C3">
        <w:rPr>
          <w:rFonts w:ascii="Arial" w:hAnsi="Arial" w:cs="Arial"/>
          <w:sz w:val="20"/>
          <w:szCs w:val="20"/>
        </w:rPr>
        <w:t xml:space="preserve">tpremninu nismo planirali jer nemamo nikakva saznanja. </w:t>
      </w:r>
      <w:r w:rsidR="004F1644">
        <w:rPr>
          <w:rFonts w:ascii="Arial" w:hAnsi="Arial" w:cs="Arial"/>
          <w:sz w:val="20"/>
          <w:szCs w:val="20"/>
        </w:rPr>
        <w:t>Regres i božićnica planirani su za 33 zaposlenika ,za svako po 1.500 kuna.</w:t>
      </w:r>
    </w:p>
    <w:p w:rsidR="00012D9D" w:rsidRDefault="00F96E47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Radni u</w:t>
      </w:r>
      <w:r w:rsidR="00012D9D">
        <w:rPr>
          <w:rFonts w:ascii="Arial" w:hAnsi="Arial" w:cs="Arial"/>
          <w:sz w:val="20"/>
          <w:szCs w:val="20"/>
        </w:rPr>
        <w:t>džbenici</w:t>
      </w:r>
      <w:r>
        <w:rPr>
          <w:rFonts w:ascii="Arial" w:hAnsi="Arial" w:cs="Arial"/>
          <w:sz w:val="20"/>
          <w:szCs w:val="20"/>
        </w:rPr>
        <w:t xml:space="preserve"> za učenike-</w:t>
      </w:r>
      <w:r w:rsidR="00012D9D">
        <w:rPr>
          <w:rFonts w:ascii="Arial" w:hAnsi="Arial" w:cs="Arial"/>
          <w:sz w:val="20"/>
          <w:szCs w:val="20"/>
        </w:rPr>
        <w:t xml:space="preserve"> planirani su u iznosu od </w:t>
      </w:r>
      <w:r>
        <w:rPr>
          <w:rFonts w:ascii="Arial" w:hAnsi="Arial" w:cs="Arial"/>
          <w:sz w:val="20"/>
          <w:szCs w:val="20"/>
        </w:rPr>
        <w:t>29.</w:t>
      </w:r>
      <w:r w:rsidR="00012D9D">
        <w:rPr>
          <w:rFonts w:ascii="Arial" w:hAnsi="Arial" w:cs="Arial"/>
          <w:sz w:val="20"/>
          <w:szCs w:val="20"/>
        </w:rPr>
        <w:t>500 kuna prema procjeni.</w:t>
      </w:r>
    </w:p>
    <w:p w:rsidR="00012D9D" w:rsidRDefault="00012D9D" w:rsidP="006A675C">
      <w:pPr>
        <w:jc w:val="both"/>
        <w:rPr>
          <w:rFonts w:ascii="Arial" w:hAnsi="Arial" w:cs="Arial"/>
          <w:sz w:val="20"/>
          <w:szCs w:val="20"/>
        </w:rPr>
      </w:pPr>
    </w:p>
    <w:p w:rsidR="006A675C" w:rsidRDefault="008731C3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 w:rsidR="006A675C">
        <w:rPr>
          <w:rFonts w:ascii="Arial" w:hAnsi="Arial" w:cs="Arial"/>
          <w:b/>
          <w:sz w:val="20"/>
          <w:szCs w:val="20"/>
        </w:rPr>
        <w:t>Županijski proračun – decentralizirana sredstva</w:t>
      </w:r>
      <w:r>
        <w:rPr>
          <w:rFonts w:ascii="Arial" w:hAnsi="Arial" w:cs="Arial"/>
          <w:b/>
          <w:sz w:val="20"/>
          <w:szCs w:val="20"/>
        </w:rPr>
        <w:t xml:space="preserve"> u iznosu od 427.000</w:t>
      </w:r>
    </w:p>
    <w:p w:rsidR="00273B37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 xml:space="preserve">Kriterijima i mjerilima za financiranje rashoda za financiranje </w:t>
      </w:r>
      <w:proofErr w:type="spellStart"/>
      <w:r w:rsidRPr="00F63741">
        <w:rPr>
          <w:rFonts w:ascii="Arial" w:hAnsi="Arial" w:cs="Arial"/>
          <w:b/>
          <w:sz w:val="20"/>
          <w:szCs w:val="20"/>
        </w:rPr>
        <w:t>decentaliziranih</w:t>
      </w:r>
      <w:proofErr w:type="spellEnd"/>
      <w:r w:rsidRPr="00F63741">
        <w:rPr>
          <w:rFonts w:ascii="Arial" w:hAnsi="Arial" w:cs="Arial"/>
          <w:b/>
          <w:sz w:val="20"/>
          <w:szCs w:val="20"/>
        </w:rPr>
        <w:t xml:space="preserve"> funkcija te Okvirnom prijedlogu opsega financijskih planova ustanova osnovnog i srednjeg školstava Primorsko-goranske županije za 20</w:t>
      </w:r>
      <w:r w:rsidR="00273B37">
        <w:rPr>
          <w:rFonts w:ascii="Arial" w:hAnsi="Arial" w:cs="Arial"/>
          <w:b/>
          <w:sz w:val="20"/>
          <w:szCs w:val="20"/>
        </w:rPr>
        <w:t>2</w:t>
      </w:r>
      <w:r w:rsidR="005439EF">
        <w:rPr>
          <w:rFonts w:ascii="Arial" w:hAnsi="Arial" w:cs="Arial"/>
          <w:b/>
          <w:sz w:val="20"/>
          <w:szCs w:val="20"/>
        </w:rPr>
        <w:t>1</w:t>
      </w:r>
      <w:r w:rsidRPr="00F63741">
        <w:rPr>
          <w:rFonts w:ascii="Arial" w:hAnsi="Arial" w:cs="Arial"/>
          <w:b/>
          <w:sz w:val="20"/>
          <w:szCs w:val="20"/>
        </w:rPr>
        <w:t>.-20</w:t>
      </w:r>
      <w:r w:rsidR="00A70AC3">
        <w:rPr>
          <w:rFonts w:ascii="Arial" w:hAnsi="Arial" w:cs="Arial"/>
          <w:b/>
          <w:sz w:val="20"/>
          <w:szCs w:val="20"/>
        </w:rPr>
        <w:t>2</w:t>
      </w:r>
      <w:r w:rsidR="005439EF">
        <w:rPr>
          <w:rFonts w:ascii="Arial" w:hAnsi="Arial" w:cs="Arial"/>
          <w:b/>
          <w:sz w:val="20"/>
          <w:szCs w:val="20"/>
        </w:rPr>
        <w:t>3</w:t>
      </w:r>
      <w:r w:rsidRPr="00F63741">
        <w:rPr>
          <w:rFonts w:ascii="Arial" w:hAnsi="Arial" w:cs="Arial"/>
          <w:b/>
          <w:sz w:val="20"/>
          <w:szCs w:val="20"/>
        </w:rPr>
        <w:t>. godinu za financiranje decentraliziranih funkcija, a kako slijedi</w:t>
      </w:r>
      <w:r w:rsidRPr="00C80258">
        <w:rPr>
          <w:rFonts w:ascii="Arial" w:hAnsi="Arial" w:cs="Arial"/>
          <w:sz w:val="20"/>
          <w:szCs w:val="20"/>
        </w:rPr>
        <w:t>:</w:t>
      </w:r>
    </w:p>
    <w:p w:rsidR="006A675C" w:rsidRDefault="006A675C" w:rsidP="00273B37">
      <w:pPr>
        <w:rPr>
          <w:rFonts w:ascii="Arial" w:hAnsi="Arial" w:cs="Arial"/>
          <w:sz w:val="20"/>
          <w:szCs w:val="20"/>
        </w:rPr>
      </w:pPr>
    </w:p>
    <w:p w:rsidR="00273B37" w:rsidRDefault="00273B37" w:rsidP="00273B37">
      <w:pPr>
        <w:rPr>
          <w:rFonts w:ascii="Arial" w:hAnsi="Arial" w:cs="Arial"/>
          <w:sz w:val="20"/>
          <w:szCs w:val="20"/>
        </w:rPr>
      </w:pPr>
    </w:p>
    <w:p w:rsidR="005439EF" w:rsidRDefault="005439EF" w:rsidP="00273B37">
      <w:pPr>
        <w:rPr>
          <w:rFonts w:ascii="Arial" w:hAnsi="Arial" w:cs="Arial"/>
          <w:sz w:val="20"/>
          <w:szCs w:val="20"/>
        </w:rPr>
      </w:pPr>
    </w:p>
    <w:p w:rsidR="005439EF" w:rsidRPr="00273B37" w:rsidRDefault="005439EF" w:rsidP="00273B3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954"/>
      </w:tblGrid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Pr="00187695" w:rsidRDefault="009A34CF" w:rsidP="009A34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KRITERIJ</w:t>
            </w:r>
          </w:p>
        </w:tc>
        <w:tc>
          <w:tcPr>
            <w:tcW w:w="5954" w:type="dxa"/>
          </w:tcPr>
          <w:p w:rsidR="009A34CF" w:rsidRPr="00187695" w:rsidRDefault="009A34CF" w:rsidP="005439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PODACI O OPSEGU DJELATNOSTI ZA ŠK.20</w:t>
            </w:r>
            <w:r w:rsidR="005439EF">
              <w:rPr>
                <w:rFonts w:ascii="Arial" w:hAnsi="Arial" w:cs="Arial"/>
                <w:sz w:val="20"/>
                <w:szCs w:val="20"/>
              </w:rPr>
              <w:t>20</w:t>
            </w:r>
            <w:r w:rsidRPr="00187695">
              <w:rPr>
                <w:rFonts w:ascii="Arial" w:hAnsi="Arial" w:cs="Arial"/>
                <w:sz w:val="20"/>
                <w:szCs w:val="20"/>
              </w:rPr>
              <w:t>./20</w:t>
            </w:r>
            <w:r w:rsidR="00273B37">
              <w:rPr>
                <w:rFonts w:ascii="Arial" w:hAnsi="Arial" w:cs="Arial"/>
                <w:sz w:val="20"/>
                <w:szCs w:val="20"/>
              </w:rPr>
              <w:t>2</w:t>
            </w:r>
            <w:r w:rsidR="005439EF">
              <w:rPr>
                <w:rFonts w:ascii="Arial" w:hAnsi="Arial" w:cs="Arial"/>
                <w:sz w:val="20"/>
                <w:szCs w:val="20"/>
              </w:rPr>
              <w:t>1</w:t>
            </w:r>
            <w:r w:rsidRPr="00187695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učenika</w:t>
            </w:r>
          </w:p>
        </w:tc>
        <w:tc>
          <w:tcPr>
            <w:tcW w:w="5954" w:type="dxa"/>
          </w:tcPr>
          <w:p w:rsidR="009A34CF" w:rsidRPr="00187695" w:rsidRDefault="009A34CF" w:rsidP="00543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73B37">
              <w:rPr>
                <w:rFonts w:ascii="Arial" w:hAnsi="Arial" w:cs="Arial"/>
                <w:sz w:val="20"/>
                <w:szCs w:val="20"/>
              </w:rPr>
              <w:t>1</w:t>
            </w:r>
            <w:r w:rsidR="005439E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A34CF" w:rsidRPr="00187695" w:rsidTr="00273B37">
        <w:trPr>
          <w:trHeight w:val="244"/>
        </w:trPr>
        <w:tc>
          <w:tcPr>
            <w:tcW w:w="3510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razrednih odjela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9A34CF" w:rsidRDefault="009A34CF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B6490" w:rsidRPr="00187695" w:rsidRDefault="008B6490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zaposlenika</w:t>
            </w:r>
            <w:r>
              <w:rPr>
                <w:rFonts w:ascii="Arial" w:hAnsi="Arial" w:cs="Arial"/>
                <w:sz w:val="20"/>
                <w:szCs w:val="20"/>
              </w:rPr>
              <w:t xml:space="preserve"> škole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9A34CF" w:rsidRPr="00187695" w:rsidRDefault="009A34CF" w:rsidP="00543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439E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34CF" w:rsidRPr="00187695" w:rsidTr="00273B37">
        <w:trPr>
          <w:trHeight w:val="1438"/>
        </w:trPr>
        <w:tc>
          <w:tcPr>
            <w:tcW w:w="3510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neto kvadratura školskog prostora u funkciji nastave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87695">
              <w:rPr>
                <w:rFonts w:ascii="Arial" w:hAnsi="Arial" w:cs="Arial"/>
                <w:sz w:val="20"/>
                <w:szCs w:val="20"/>
              </w:rPr>
              <w:t xml:space="preserve"> objekata)</w:t>
            </w:r>
          </w:p>
        </w:tc>
        <w:tc>
          <w:tcPr>
            <w:tcW w:w="5954" w:type="dxa"/>
          </w:tcPr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škola -1592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dvorana – 802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PŠ Stara Sušica -74 m2 </w:t>
            </w:r>
          </w:p>
          <w:p w:rsidR="009A34CF" w:rsidRPr="00187695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Ukupni materijalni i financijski rashodi škole, koji se financiraju iz proračuna Primorsko-goranske županije zbroj </w:t>
      </w:r>
      <w:r>
        <w:rPr>
          <w:rFonts w:ascii="Arial" w:hAnsi="Arial" w:cs="Arial"/>
          <w:sz w:val="20"/>
          <w:szCs w:val="20"/>
        </w:rPr>
        <w:t xml:space="preserve">su </w:t>
      </w:r>
      <w:r w:rsidRPr="00187695">
        <w:rPr>
          <w:rFonts w:ascii="Arial" w:hAnsi="Arial" w:cs="Arial"/>
          <w:sz w:val="20"/>
          <w:szCs w:val="20"/>
        </w:rPr>
        <w:t>sredstava koji se ostvaruju prema kriterijima i mjerilima za:</w:t>
      </w:r>
    </w:p>
    <w:p w:rsidR="00C4175F" w:rsidRPr="00B336A9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>-Opseg djelatnosti  za financiranje materijalnih i financijskih rashoda škole (izuzev rashoda koji se  financiraju iz stvarnih troškova). Sredstva prema opsegu djelatnosti priznaju se školama po sljedećim mjerilima i kriterijima:</w:t>
      </w:r>
    </w:p>
    <w:p w:rsidR="009A34CF" w:rsidRDefault="00432B6C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432B6C">
        <w:rPr>
          <w:rFonts w:ascii="Arial" w:hAnsi="Arial" w:cs="Arial"/>
          <w:b/>
          <w:sz w:val="20"/>
          <w:szCs w:val="20"/>
        </w:rPr>
        <w:t>.</w:t>
      </w:r>
      <w:r w:rsidR="00B213BF" w:rsidRPr="00432B6C">
        <w:rPr>
          <w:rFonts w:ascii="Arial" w:hAnsi="Arial" w:cs="Arial"/>
          <w:b/>
          <w:sz w:val="20"/>
          <w:szCs w:val="20"/>
        </w:rPr>
        <w:t xml:space="preserve">Općinski proračun – </w:t>
      </w:r>
      <w:r w:rsidR="005439EF">
        <w:rPr>
          <w:rFonts w:ascii="Arial" w:hAnsi="Arial" w:cs="Arial"/>
          <w:b/>
          <w:sz w:val="20"/>
          <w:szCs w:val="20"/>
        </w:rPr>
        <w:t>40.</w:t>
      </w:r>
      <w:r w:rsidR="00B213BF" w:rsidRPr="00432B6C">
        <w:rPr>
          <w:rFonts w:ascii="Arial" w:hAnsi="Arial" w:cs="Arial"/>
          <w:b/>
          <w:sz w:val="20"/>
          <w:szCs w:val="20"/>
        </w:rPr>
        <w:t>000</w:t>
      </w:r>
      <w:r w:rsidR="00B213BF">
        <w:rPr>
          <w:rFonts w:ascii="Arial" w:hAnsi="Arial" w:cs="Arial"/>
          <w:sz w:val="20"/>
          <w:szCs w:val="20"/>
        </w:rPr>
        <w:t>. za  održavanje školske sportske dvorane po Sporazumu o razgraničenju</w:t>
      </w:r>
      <w:r>
        <w:rPr>
          <w:rFonts w:ascii="Arial" w:hAnsi="Arial" w:cs="Arial"/>
          <w:sz w:val="20"/>
          <w:szCs w:val="20"/>
        </w:rPr>
        <w:t xml:space="preserve"> sa školom</w:t>
      </w:r>
    </w:p>
    <w:p w:rsidR="006A675C" w:rsidRPr="00D25085" w:rsidRDefault="00C4175F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32B6C">
        <w:rPr>
          <w:rFonts w:ascii="Arial" w:hAnsi="Arial" w:cs="Arial"/>
          <w:b/>
          <w:sz w:val="20"/>
          <w:szCs w:val="20"/>
        </w:rPr>
        <w:t>4</w:t>
      </w:r>
      <w:r w:rsidR="006A675C" w:rsidRPr="00D25085">
        <w:rPr>
          <w:rFonts w:ascii="Arial" w:hAnsi="Arial" w:cs="Arial"/>
          <w:b/>
          <w:sz w:val="20"/>
          <w:szCs w:val="20"/>
        </w:rPr>
        <w:t>.Prihod za posebne namjene</w:t>
      </w:r>
      <w:r w:rsidR="008731C3">
        <w:rPr>
          <w:rFonts w:ascii="Arial" w:hAnsi="Arial" w:cs="Arial"/>
          <w:b/>
          <w:sz w:val="20"/>
          <w:szCs w:val="20"/>
        </w:rPr>
        <w:t xml:space="preserve"> </w:t>
      </w:r>
      <w:r w:rsidR="00B213BF">
        <w:rPr>
          <w:rFonts w:ascii="Arial" w:hAnsi="Arial" w:cs="Arial"/>
          <w:b/>
          <w:sz w:val="20"/>
          <w:szCs w:val="20"/>
        </w:rPr>
        <w:t>–</w:t>
      </w:r>
      <w:r w:rsidR="00940930">
        <w:rPr>
          <w:rFonts w:ascii="Arial" w:hAnsi="Arial" w:cs="Arial"/>
          <w:b/>
          <w:sz w:val="20"/>
          <w:szCs w:val="20"/>
        </w:rPr>
        <w:t xml:space="preserve"> </w:t>
      </w:r>
      <w:r w:rsidR="005439EF">
        <w:rPr>
          <w:rFonts w:ascii="Arial" w:hAnsi="Arial" w:cs="Arial"/>
          <w:b/>
          <w:sz w:val="20"/>
          <w:szCs w:val="20"/>
        </w:rPr>
        <w:t>153.950</w:t>
      </w:r>
    </w:p>
    <w:p w:rsidR="008731C3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7E41F6">
        <w:rPr>
          <w:rFonts w:ascii="Arial" w:hAnsi="Arial" w:cs="Arial"/>
          <w:sz w:val="20"/>
          <w:szCs w:val="20"/>
        </w:rPr>
        <w:t>Očekivani prihodi za posebne namjene odnose se na</w:t>
      </w:r>
      <w:r w:rsidR="005439EF">
        <w:rPr>
          <w:rFonts w:ascii="Arial" w:hAnsi="Arial" w:cs="Arial"/>
          <w:sz w:val="20"/>
          <w:szCs w:val="20"/>
        </w:rPr>
        <w:t>:</w:t>
      </w:r>
    </w:p>
    <w:p w:rsidR="00C4175F" w:rsidRDefault="008731C3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A675C" w:rsidRPr="007E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sufinanciranje školske kuhinje </w:t>
      </w:r>
      <w:r w:rsidR="006A675C" w:rsidRPr="007E41F6">
        <w:rPr>
          <w:rFonts w:ascii="Arial" w:hAnsi="Arial" w:cs="Arial"/>
          <w:sz w:val="20"/>
          <w:szCs w:val="20"/>
        </w:rPr>
        <w:t xml:space="preserve">  temelji </w:t>
      </w:r>
      <w:r w:rsidR="004A0690">
        <w:rPr>
          <w:rFonts w:ascii="Arial" w:hAnsi="Arial" w:cs="Arial"/>
          <w:sz w:val="20"/>
          <w:szCs w:val="20"/>
        </w:rPr>
        <w:t>se</w:t>
      </w:r>
      <w:r w:rsidR="006A675C" w:rsidRPr="007E41F6">
        <w:rPr>
          <w:rFonts w:ascii="Arial" w:hAnsi="Arial" w:cs="Arial"/>
          <w:sz w:val="20"/>
          <w:szCs w:val="20"/>
        </w:rPr>
        <w:t xml:space="preserve"> na Ugovorima  sa roditeljima </w:t>
      </w:r>
      <w:r>
        <w:rPr>
          <w:rFonts w:ascii="Arial" w:hAnsi="Arial" w:cs="Arial"/>
          <w:sz w:val="20"/>
          <w:szCs w:val="20"/>
        </w:rPr>
        <w:t>učenika za školsku 20</w:t>
      </w:r>
      <w:r w:rsidR="005439E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</w:t>
      </w:r>
      <w:r w:rsidR="00273B37">
        <w:rPr>
          <w:rFonts w:ascii="Arial" w:hAnsi="Arial" w:cs="Arial"/>
          <w:sz w:val="20"/>
          <w:szCs w:val="20"/>
        </w:rPr>
        <w:t>2</w:t>
      </w:r>
      <w:r w:rsidR="005439E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broju nastavnih dana i cijeni učeničke marende od 7 Kn po danu. </w:t>
      </w:r>
      <w:r w:rsidR="006A675C" w:rsidRPr="007E41F6">
        <w:rPr>
          <w:rFonts w:ascii="Arial" w:hAnsi="Arial" w:cs="Arial"/>
          <w:sz w:val="20"/>
          <w:szCs w:val="20"/>
        </w:rPr>
        <w:t xml:space="preserve"> Iz tih prihoda financiraju se materijalni i financijski rashodi </w:t>
      </w:r>
      <w:r w:rsidR="00432B6C">
        <w:rPr>
          <w:rFonts w:ascii="Arial" w:hAnsi="Arial" w:cs="Arial"/>
          <w:sz w:val="20"/>
          <w:szCs w:val="20"/>
        </w:rPr>
        <w:t xml:space="preserve">namirnica za </w:t>
      </w:r>
      <w:r w:rsidR="006A675C">
        <w:rPr>
          <w:rFonts w:ascii="Arial" w:hAnsi="Arial" w:cs="Arial"/>
          <w:sz w:val="20"/>
          <w:szCs w:val="20"/>
        </w:rPr>
        <w:t>školsk</w:t>
      </w:r>
      <w:r w:rsidR="00432B6C">
        <w:rPr>
          <w:rFonts w:ascii="Arial" w:hAnsi="Arial" w:cs="Arial"/>
          <w:sz w:val="20"/>
          <w:szCs w:val="20"/>
        </w:rPr>
        <w:t>u</w:t>
      </w:r>
      <w:r w:rsidR="006A675C">
        <w:rPr>
          <w:rFonts w:ascii="Arial" w:hAnsi="Arial" w:cs="Arial"/>
          <w:sz w:val="20"/>
          <w:szCs w:val="20"/>
        </w:rPr>
        <w:t xml:space="preserve"> kuhinj</w:t>
      </w:r>
      <w:r w:rsidR="00432B6C">
        <w:rPr>
          <w:rFonts w:ascii="Arial" w:hAnsi="Arial" w:cs="Arial"/>
          <w:sz w:val="20"/>
          <w:szCs w:val="20"/>
        </w:rPr>
        <w:t>u</w:t>
      </w:r>
      <w:r w:rsidR="005439EF">
        <w:rPr>
          <w:rFonts w:ascii="Arial" w:hAnsi="Arial" w:cs="Arial"/>
          <w:sz w:val="20"/>
          <w:szCs w:val="20"/>
        </w:rPr>
        <w:t>, zdravstveni pregledi i laboratori</w:t>
      </w:r>
      <w:r w:rsidR="0064352E">
        <w:rPr>
          <w:rFonts w:ascii="Arial" w:hAnsi="Arial" w:cs="Arial"/>
          <w:sz w:val="20"/>
          <w:szCs w:val="20"/>
        </w:rPr>
        <w:t>j</w:t>
      </w:r>
      <w:r w:rsidR="005439EF">
        <w:rPr>
          <w:rFonts w:ascii="Arial" w:hAnsi="Arial" w:cs="Arial"/>
          <w:sz w:val="20"/>
          <w:szCs w:val="20"/>
        </w:rPr>
        <w:t xml:space="preserve">ske usluge te plin.  </w:t>
      </w: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Pr="00802EA9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-prihodi </w:t>
      </w:r>
      <w:proofErr w:type="spellStart"/>
      <w:r>
        <w:rPr>
          <w:rFonts w:ascii="Arial" w:hAnsi="Arial" w:cs="Arial"/>
          <w:sz w:val="20"/>
          <w:szCs w:val="20"/>
        </w:rPr>
        <w:t>izvanučioničke</w:t>
      </w:r>
      <w:proofErr w:type="spellEnd"/>
      <w:r>
        <w:rPr>
          <w:rFonts w:ascii="Arial" w:hAnsi="Arial" w:cs="Arial"/>
          <w:sz w:val="20"/>
          <w:szCs w:val="20"/>
        </w:rPr>
        <w:t xml:space="preserve"> nastave temelje se na Godišnjem planu i pr</w:t>
      </w:r>
      <w:r w:rsidR="009A34CF">
        <w:rPr>
          <w:rFonts w:ascii="Arial" w:hAnsi="Arial" w:cs="Arial"/>
          <w:sz w:val="20"/>
          <w:szCs w:val="20"/>
        </w:rPr>
        <w:t xml:space="preserve">ogramu i </w:t>
      </w:r>
      <w:r w:rsidR="00A70AC3">
        <w:rPr>
          <w:rFonts w:ascii="Arial" w:hAnsi="Arial" w:cs="Arial"/>
          <w:sz w:val="20"/>
          <w:szCs w:val="20"/>
        </w:rPr>
        <w:t xml:space="preserve">Kurikulumu škole i </w:t>
      </w:r>
      <w:r w:rsidR="009A34CF">
        <w:rPr>
          <w:rFonts w:ascii="Arial" w:hAnsi="Arial" w:cs="Arial"/>
          <w:sz w:val="20"/>
          <w:szCs w:val="20"/>
        </w:rPr>
        <w:t xml:space="preserve">obuhvaćaju </w:t>
      </w:r>
      <w:r w:rsidR="00A27265">
        <w:rPr>
          <w:rFonts w:ascii="Arial" w:hAnsi="Arial" w:cs="Arial"/>
          <w:sz w:val="20"/>
          <w:szCs w:val="20"/>
        </w:rPr>
        <w:t>9</w:t>
      </w:r>
      <w:r w:rsidR="009A34CF">
        <w:rPr>
          <w:rFonts w:ascii="Arial" w:hAnsi="Arial" w:cs="Arial"/>
          <w:sz w:val="20"/>
          <w:szCs w:val="20"/>
        </w:rPr>
        <w:t xml:space="preserve"> odlazaka</w:t>
      </w:r>
      <w:r w:rsidR="00A70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učenika od 1.-8. razreda tijekom školske godine na  </w:t>
      </w:r>
      <w:proofErr w:type="spellStart"/>
      <w:r w:rsidR="00A70AC3">
        <w:rPr>
          <w:rFonts w:ascii="Arial" w:hAnsi="Arial" w:cs="Arial"/>
          <w:sz w:val="20"/>
          <w:szCs w:val="20"/>
        </w:rPr>
        <w:t>izvanučioničku</w:t>
      </w:r>
      <w:proofErr w:type="spellEnd"/>
      <w:r w:rsidR="00A70AC3">
        <w:rPr>
          <w:rFonts w:ascii="Arial" w:hAnsi="Arial" w:cs="Arial"/>
          <w:sz w:val="20"/>
          <w:szCs w:val="20"/>
        </w:rPr>
        <w:t xml:space="preserve"> na</w:t>
      </w:r>
      <w:r w:rsidR="00233DC3">
        <w:rPr>
          <w:rFonts w:ascii="Arial" w:hAnsi="Arial" w:cs="Arial"/>
          <w:sz w:val="20"/>
          <w:szCs w:val="20"/>
        </w:rPr>
        <w:t>stavu u organizaciji škole</w:t>
      </w:r>
      <w:r>
        <w:rPr>
          <w:rFonts w:ascii="Arial" w:hAnsi="Arial" w:cs="Arial"/>
          <w:sz w:val="20"/>
          <w:szCs w:val="20"/>
        </w:rPr>
        <w:t>.</w:t>
      </w:r>
    </w:p>
    <w:p w:rsidR="006A675C" w:rsidRPr="007E41F6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će biti utrošeni na troškove prijevoza autobusom</w:t>
      </w:r>
      <w:r w:rsidR="00233D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ulaznic</w:t>
      </w:r>
      <w:r w:rsidR="00233DC3">
        <w:rPr>
          <w:rFonts w:ascii="Arial" w:hAnsi="Arial" w:cs="Arial"/>
          <w:sz w:val="20"/>
          <w:szCs w:val="20"/>
        </w:rPr>
        <w:t>e</w:t>
      </w:r>
      <w:r w:rsidR="00B336A9">
        <w:rPr>
          <w:rFonts w:ascii="Arial" w:hAnsi="Arial" w:cs="Arial"/>
          <w:sz w:val="20"/>
          <w:szCs w:val="20"/>
        </w:rPr>
        <w:t>,</w:t>
      </w:r>
      <w:r w:rsidR="00233DC3">
        <w:rPr>
          <w:rFonts w:ascii="Arial" w:hAnsi="Arial" w:cs="Arial"/>
          <w:sz w:val="20"/>
          <w:szCs w:val="20"/>
        </w:rPr>
        <w:t>dnevnice.</w:t>
      </w:r>
    </w:p>
    <w:p w:rsidR="006A675C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32B6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  <w:r w:rsidR="006A675C" w:rsidRPr="00C4175F">
        <w:rPr>
          <w:rFonts w:ascii="Arial" w:hAnsi="Arial" w:cs="Arial"/>
          <w:b/>
          <w:sz w:val="20"/>
          <w:szCs w:val="20"/>
        </w:rPr>
        <w:t>Vlastiti prihod</w:t>
      </w:r>
      <w:r w:rsidRPr="00C4175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6A675C" w:rsidRPr="007E41F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obuhvaćaju </w:t>
      </w:r>
      <w:r w:rsidR="006A675C" w:rsidRPr="007E41F6">
        <w:rPr>
          <w:rFonts w:ascii="Arial" w:hAnsi="Arial" w:cs="Arial"/>
          <w:sz w:val="20"/>
          <w:szCs w:val="20"/>
        </w:rPr>
        <w:t>najam stana temeljem Ugovora o korištenju kadrovskog stana</w:t>
      </w:r>
      <w:r>
        <w:rPr>
          <w:rFonts w:ascii="Arial" w:hAnsi="Arial" w:cs="Arial"/>
          <w:sz w:val="20"/>
          <w:szCs w:val="20"/>
        </w:rPr>
        <w:t xml:space="preserve">, najma kombi vozila škole temeljem sklopljenih ugovore tijekom godine , prihodi od prodaje </w:t>
      </w:r>
      <w:r w:rsidR="009F1B35">
        <w:rPr>
          <w:rFonts w:ascii="Arial" w:hAnsi="Arial" w:cs="Arial"/>
          <w:sz w:val="20"/>
          <w:szCs w:val="20"/>
        </w:rPr>
        <w:t xml:space="preserve"> starog papira </w:t>
      </w:r>
      <w:r>
        <w:rPr>
          <w:rFonts w:ascii="Arial" w:hAnsi="Arial" w:cs="Arial"/>
          <w:sz w:val="20"/>
          <w:szCs w:val="20"/>
        </w:rPr>
        <w:t xml:space="preserve"> i kamata . </w:t>
      </w:r>
      <w:r w:rsidR="00B213BF">
        <w:rPr>
          <w:rFonts w:ascii="Arial" w:hAnsi="Arial" w:cs="Arial"/>
          <w:sz w:val="20"/>
          <w:szCs w:val="20"/>
        </w:rPr>
        <w:t xml:space="preserve">– </w:t>
      </w:r>
      <w:r w:rsidR="00233DC3">
        <w:rPr>
          <w:rFonts w:ascii="Arial" w:hAnsi="Arial" w:cs="Arial"/>
          <w:sz w:val="20"/>
          <w:szCs w:val="20"/>
        </w:rPr>
        <w:t>8.5</w:t>
      </w:r>
      <w:r w:rsidR="00273B37">
        <w:rPr>
          <w:rFonts w:ascii="Arial" w:hAnsi="Arial" w:cs="Arial"/>
          <w:sz w:val="20"/>
          <w:szCs w:val="20"/>
        </w:rPr>
        <w:t>80</w:t>
      </w:r>
    </w:p>
    <w:p w:rsidR="00B213BF" w:rsidRDefault="00B213BF" w:rsidP="006A675C">
      <w:pPr>
        <w:jc w:val="both"/>
        <w:rPr>
          <w:rFonts w:ascii="Arial" w:hAnsi="Arial" w:cs="Arial"/>
          <w:b/>
          <w:sz w:val="20"/>
          <w:szCs w:val="20"/>
        </w:rPr>
      </w:pPr>
      <w:r w:rsidRPr="00432B6C">
        <w:rPr>
          <w:rFonts w:ascii="Arial" w:hAnsi="Arial" w:cs="Arial"/>
          <w:b/>
          <w:sz w:val="20"/>
          <w:szCs w:val="20"/>
        </w:rPr>
        <w:t xml:space="preserve"> </w:t>
      </w:r>
    </w:p>
    <w:p w:rsidR="000378FC" w:rsidRDefault="000378FC" w:rsidP="006A675C">
      <w:pPr>
        <w:jc w:val="both"/>
        <w:rPr>
          <w:rFonts w:ascii="Arial" w:hAnsi="Arial" w:cs="Arial"/>
          <w:b/>
          <w:sz w:val="20"/>
          <w:szCs w:val="20"/>
        </w:rPr>
      </w:pPr>
    </w:p>
    <w:p w:rsidR="000378FC" w:rsidRPr="00432B6C" w:rsidRDefault="000378FC" w:rsidP="006A675C">
      <w:pPr>
        <w:jc w:val="both"/>
        <w:rPr>
          <w:rFonts w:ascii="Arial" w:hAnsi="Arial" w:cs="Arial"/>
          <w:b/>
          <w:sz w:val="20"/>
          <w:szCs w:val="20"/>
        </w:rPr>
      </w:pPr>
    </w:p>
    <w:p w:rsidR="00C4175F" w:rsidRPr="00D70965" w:rsidRDefault="00C4175F" w:rsidP="00C4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lastRenderedPageBreak/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navesti zbog čega se plan za </w:t>
      </w:r>
      <w:r w:rsidR="00012D9D">
        <w:rPr>
          <w:rFonts w:ascii="Arial" w:hAnsi="Arial" w:cs="Arial"/>
          <w:i/>
          <w:sz w:val="20"/>
          <w:szCs w:val="20"/>
        </w:rPr>
        <w:t>202</w:t>
      </w:r>
      <w:r w:rsidR="0064352E">
        <w:rPr>
          <w:rFonts w:ascii="Arial" w:hAnsi="Arial" w:cs="Arial"/>
          <w:i/>
          <w:sz w:val="20"/>
          <w:szCs w:val="20"/>
        </w:rPr>
        <w:t>1</w:t>
      </w:r>
      <w:r w:rsidR="00012D9D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i projekcija za </w:t>
      </w:r>
      <w:r w:rsidR="00012D9D">
        <w:rPr>
          <w:rFonts w:ascii="Arial" w:hAnsi="Arial" w:cs="Arial"/>
          <w:i/>
          <w:sz w:val="20"/>
          <w:szCs w:val="20"/>
        </w:rPr>
        <w:t>202</w:t>
      </w:r>
      <w:r w:rsidR="0064352E">
        <w:rPr>
          <w:rFonts w:ascii="Arial" w:hAnsi="Arial" w:cs="Arial"/>
          <w:i/>
          <w:sz w:val="20"/>
          <w:szCs w:val="20"/>
        </w:rPr>
        <w:t>2</w:t>
      </w:r>
      <w:r w:rsidR="00012D9D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godinu razlikuje od usvojenih projekcija iz prethodne godine)</w:t>
      </w:r>
    </w:p>
    <w:p w:rsidR="00C4175F" w:rsidRPr="007E3FAA" w:rsidRDefault="00C4175F" w:rsidP="00C417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B37" w:rsidRDefault="006A675C" w:rsidP="006A6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Planirani </w:t>
      </w:r>
      <w:r w:rsidRPr="009A34CF">
        <w:rPr>
          <w:rFonts w:ascii="Arial" w:hAnsi="Arial" w:cs="Arial"/>
          <w:b/>
          <w:sz w:val="20"/>
          <w:szCs w:val="20"/>
        </w:rPr>
        <w:t xml:space="preserve">prihodi </w:t>
      </w:r>
      <w:r w:rsidR="009F1B35" w:rsidRPr="009A34CF">
        <w:rPr>
          <w:rFonts w:ascii="Arial" w:hAnsi="Arial" w:cs="Arial"/>
          <w:b/>
          <w:sz w:val="20"/>
          <w:szCs w:val="20"/>
        </w:rPr>
        <w:t>za plaće i materijalna prava</w:t>
      </w:r>
      <w:r w:rsidR="009F1B35">
        <w:rPr>
          <w:rFonts w:ascii="Arial" w:hAnsi="Arial" w:cs="Arial"/>
          <w:sz w:val="20"/>
          <w:szCs w:val="20"/>
        </w:rPr>
        <w:t xml:space="preserve"> su povećani za </w:t>
      </w:r>
      <w:r w:rsidR="004E2826">
        <w:rPr>
          <w:rFonts w:ascii="Arial" w:hAnsi="Arial" w:cs="Arial"/>
          <w:sz w:val="18"/>
          <w:szCs w:val="18"/>
        </w:rPr>
        <w:t xml:space="preserve"> </w:t>
      </w:r>
      <w:r w:rsidR="00273B37">
        <w:rPr>
          <w:rFonts w:ascii="Arial" w:hAnsi="Arial" w:cs="Arial"/>
          <w:sz w:val="18"/>
          <w:szCs w:val="18"/>
        </w:rPr>
        <w:t xml:space="preserve">planiranih </w:t>
      </w:r>
      <w:r w:rsidR="00012D9D">
        <w:rPr>
          <w:rFonts w:ascii="Arial" w:hAnsi="Arial" w:cs="Arial"/>
          <w:sz w:val="18"/>
          <w:szCs w:val="18"/>
        </w:rPr>
        <w:t>4</w:t>
      </w:r>
      <w:r w:rsidR="00273B37">
        <w:rPr>
          <w:rFonts w:ascii="Arial" w:hAnsi="Arial" w:cs="Arial"/>
          <w:sz w:val="18"/>
          <w:szCs w:val="18"/>
        </w:rPr>
        <w:t xml:space="preserve"> % plaće,  </w:t>
      </w:r>
      <w:r w:rsidR="003C3F6B">
        <w:rPr>
          <w:rFonts w:ascii="Arial" w:hAnsi="Arial" w:cs="Arial"/>
          <w:sz w:val="18"/>
          <w:szCs w:val="18"/>
        </w:rPr>
        <w:t>zapošljavanja učitelja informatike,više planiranih sredstava za jubilarne nagrade</w:t>
      </w:r>
      <w:r w:rsidR="00F96E47">
        <w:rPr>
          <w:rFonts w:ascii="Arial" w:hAnsi="Arial" w:cs="Arial"/>
          <w:sz w:val="18"/>
          <w:szCs w:val="18"/>
        </w:rPr>
        <w:t>, veći iznosi za regres i božićnicu.</w:t>
      </w:r>
      <w:r w:rsidR="00273B37">
        <w:rPr>
          <w:rFonts w:ascii="Arial" w:hAnsi="Arial" w:cs="Arial"/>
          <w:sz w:val="18"/>
          <w:szCs w:val="18"/>
        </w:rPr>
        <w:t xml:space="preserve"> </w:t>
      </w:r>
      <w:r w:rsidR="00233DC3">
        <w:rPr>
          <w:rFonts w:ascii="Arial" w:hAnsi="Arial" w:cs="Arial"/>
          <w:sz w:val="20"/>
          <w:szCs w:val="20"/>
        </w:rPr>
        <w:t xml:space="preserve"> </w:t>
      </w:r>
    </w:p>
    <w:p w:rsidR="004E2826" w:rsidRDefault="006A675C" w:rsidP="006A675C">
      <w:pPr>
        <w:rPr>
          <w:rFonts w:ascii="Arial" w:hAnsi="Arial" w:cs="Arial"/>
          <w:sz w:val="20"/>
          <w:szCs w:val="20"/>
        </w:rPr>
      </w:pPr>
      <w:r w:rsidRPr="000148B8">
        <w:rPr>
          <w:rFonts w:ascii="Arial" w:hAnsi="Arial" w:cs="Arial"/>
          <w:sz w:val="20"/>
          <w:szCs w:val="20"/>
        </w:rPr>
        <w:t xml:space="preserve">Planirani prihodi iz </w:t>
      </w:r>
      <w:r w:rsidRPr="003B3A89">
        <w:rPr>
          <w:rFonts w:ascii="Arial" w:hAnsi="Arial" w:cs="Arial"/>
          <w:b/>
          <w:sz w:val="20"/>
          <w:szCs w:val="20"/>
        </w:rPr>
        <w:t xml:space="preserve">Županijskog proračuna </w:t>
      </w:r>
      <w:r>
        <w:rPr>
          <w:rFonts w:ascii="Arial" w:hAnsi="Arial" w:cs="Arial"/>
          <w:sz w:val="20"/>
          <w:szCs w:val="20"/>
        </w:rPr>
        <w:t>u</w:t>
      </w:r>
      <w:r w:rsidRPr="00C80258">
        <w:rPr>
          <w:rFonts w:ascii="Arial" w:hAnsi="Arial" w:cs="Arial"/>
          <w:sz w:val="20"/>
          <w:szCs w:val="20"/>
        </w:rPr>
        <w:t xml:space="preserve"> prijedlogu Financijskog plana za 20</w:t>
      </w:r>
      <w:r w:rsidR="00273B37">
        <w:rPr>
          <w:rFonts w:ascii="Arial" w:hAnsi="Arial" w:cs="Arial"/>
          <w:sz w:val="20"/>
          <w:szCs w:val="20"/>
        </w:rPr>
        <w:t>2</w:t>
      </w:r>
      <w:r w:rsidR="00012D9D">
        <w:rPr>
          <w:rFonts w:ascii="Arial" w:hAnsi="Arial" w:cs="Arial"/>
          <w:sz w:val="20"/>
          <w:szCs w:val="20"/>
        </w:rPr>
        <w:t>1</w:t>
      </w:r>
      <w:r w:rsidRPr="00C80258">
        <w:rPr>
          <w:rFonts w:ascii="Arial" w:hAnsi="Arial" w:cs="Arial"/>
          <w:sz w:val="20"/>
          <w:szCs w:val="20"/>
        </w:rPr>
        <w:t xml:space="preserve">. godinu u odnosu na prošlogodišnje </w:t>
      </w:r>
      <w:r>
        <w:rPr>
          <w:rFonts w:ascii="Arial" w:hAnsi="Arial" w:cs="Arial"/>
          <w:sz w:val="20"/>
          <w:szCs w:val="20"/>
        </w:rPr>
        <w:t xml:space="preserve">usvojene projekcije </w:t>
      </w:r>
      <w:r w:rsidR="00273B37">
        <w:rPr>
          <w:rFonts w:ascii="Arial" w:hAnsi="Arial" w:cs="Arial"/>
          <w:sz w:val="20"/>
          <w:szCs w:val="20"/>
        </w:rPr>
        <w:t>su ostali isti.</w:t>
      </w:r>
      <w:r w:rsidR="004E2826">
        <w:rPr>
          <w:rFonts w:ascii="Arial" w:hAnsi="Arial" w:cs="Arial"/>
          <w:sz w:val="20"/>
          <w:szCs w:val="20"/>
        </w:rPr>
        <w:t xml:space="preserve"> </w:t>
      </w:r>
    </w:p>
    <w:p w:rsidR="006A675C" w:rsidRPr="000148B8" w:rsidRDefault="006A675C" w:rsidP="006A675C">
      <w:pPr>
        <w:rPr>
          <w:rFonts w:ascii="Arial" w:hAnsi="Arial" w:cs="Arial"/>
          <w:sz w:val="20"/>
          <w:szCs w:val="20"/>
        </w:rPr>
      </w:pPr>
      <w:r w:rsidRPr="000148B8">
        <w:rPr>
          <w:rFonts w:ascii="Arial" w:hAnsi="Arial" w:cs="Arial"/>
          <w:sz w:val="20"/>
          <w:szCs w:val="20"/>
        </w:rPr>
        <w:t xml:space="preserve">Planirani </w:t>
      </w:r>
      <w:r w:rsidRPr="00334A66">
        <w:rPr>
          <w:rFonts w:ascii="Arial" w:hAnsi="Arial" w:cs="Arial"/>
          <w:b/>
          <w:sz w:val="20"/>
          <w:szCs w:val="20"/>
        </w:rPr>
        <w:t>prihodi za posebne namjene</w:t>
      </w:r>
      <w:r>
        <w:rPr>
          <w:rFonts w:ascii="Arial" w:hAnsi="Arial" w:cs="Arial"/>
          <w:sz w:val="20"/>
          <w:szCs w:val="20"/>
        </w:rPr>
        <w:t xml:space="preserve"> </w:t>
      </w:r>
      <w:r w:rsidRPr="003B3A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C80258">
        <w:rPr>
          <w:rFonts w:ascii="Arial" w:hAnsi="Arial" w:cs="Arial"/>
          <w:sz w:val="20"/>
          <w:szCs w:val="20"/>
        </w:rPr>
        <w:t xml:space="preserve"> prijedlogu Financijskog plana za 20</w:t>
      </w:r>
      <w:r w:rsidR="00273B37">
        <w:rPr>
          <w:rFonts w:ascii="Arial" w:hAnsi="Arial" w:cs="Arial"/>
          <w:sz w:val="20"/>
          <w:szCs w:val="20"/>
        </w:rPr>
        <w:t>2</w:t>
      </w:r>
      <w:r w:rsidR="00012D9D">
        <w:rPr>
          <w:rFonts w:ascii="Arial" w:hAnsi="Arial" w:cs="Arial"/>
          <w:sz w:val="20"/>
          <w:szCs w:val="20"/>
        </w:rPr>
        <w:t>1</w:t>
      </w:r>
      <w:r w:rsidRPr="00C80258">
        <w:rPr>
          <w:rFonts w:ascii="Arial" w:hAnsi="Arial" w:cs="Arial"/>
          <w:sz w:val="20"/>
          <w:szCs w:val="20"/>
        </w:rPr>
        <w:t xml:space="preserve">. godinu u odnosu na prošlogodišnje </w:t>
      </w:r>
      <w:r>
        <w:rPr>
          <w:rFonts w:ascii="Arial" w:hAnsi="Arial" w:cs="Arial"/>
          <w:sz w:val="20"/>
          <w:szCs w:val="20"/>
        </w:rPr>
        <w:t xml:space="preserve">usvojene projekcije su </w:t>
      </w:r>
      <w:r w:rsidR="009F1B35">
        <w:rPr>
          <w:rFonts w:ascii="Arial" w:hAnsi="Arial" w:cs="Arial"/>
          <w:sz w:val="20"/>
          <w:szCs w:val="20"/>
        </w:rPr>
        <w:t>se</w:t>
      </w:r>
      <w:r w:rsidR="0064352E">
        <w:rPr>
          <w:rFonts w:ascii="Arial" w:hAnsi="Arial" w:cs="Arial"/>
          <w:sz w:val="20"/>
          <w:szCs w:val="20"/>
        </w:rPr>
        <w:t xml:space="preserve"> malo</w:t>
      </w:r>
      <w:r w:rsidR="004E2826">
        <w:rPr>
          <w:rFonts w:ascii="Arial" w:hAnsi="Arial" w:cs="Arial"/>
          <w:sz w:val="20"/>
          <w:szCs w:val="20"/>
        </w:rPr>
        <w:t xml:space="preserve"> </w:t>
      </w:r>
      <w:r w:rsidR="003C3F6B">
        <w:rPr>
          <w:rFonts w:ascii="Arial" w:hAnsi="Arial" w:cs="Arial"/>
          <w:sz w:val="20"/>
          <w:szCs w:val="20"/>
        </w:rPr>
        <w:t>smanjili</w:t>
      </w:r>
      <w:r w:rsidR="004E2826">
        <w:rPr>
          <w:rFonts w:ascii="Arial" w:hAnsi="Arial" w:cs="Arial"/>
          <w:sz w:val="20"/>
          <w:szCs w:val="20"/>
        </w:rPr>
        <w:t xml:space="preserve"> zbog </w:t>
      </w:r>
      <w:r w:rsidR="003C3F6B">
        <w:rPr>
          <w:rFonts w:ascii="Arial" w:hAnsi="Arial" w:cs="Arial"/>
          <w:sz w:val="20"/>
          <w:szCs w:val="20"/>
        </w:rPr>
        <w:t>manjeg</w:t>
      </w:r>
      <w:r w:rsidR="004E2826">
        <w:rPr>
          <w:rFonts w:ascii="Arial" w:hAnsi="Arial" w:cs="Arial"/>
          <w:sz w:val="20"/>
          <w:szCs w:val="20"/>
        </w:rPr>
        <w:t xml:space="preserve"> broja korisnika učeničke marende</w:t>
      </w:r>
      <w:r w:rsidR="0064352E">
        <w:rPr>
          <w:rFonts w:ascii="Arial" w:hAnsi="Arial" w:cs="Arial"/>
          <w:sz w:val="20"/>
          <w:szCs w:val="20"/>
        </w:rPr>
        <w:t>.</w:t>
      </w:r>
      <w:r w:rsidR="004E2826">
        <w:rPr>
          <w:rFonts w:ascii="Arial" w:hAnsi="Arial" w:cs="Arial"/>
          <w:sz w:val="20"/>
          <w:szCs w:val="20"/>
        </w:rPr>
        <w:t xml:space="preserve"> </w:t>
      </w:r>
      <w:r w:rsidR="009F1B35">
        <w:rPr>
          <w:rFonts w:ascii="Arial" w:hAnsi="Arial" w:cs="Arial"/>
          <w:sz w:val="20"/>
          <w:szCs w:val="20"/>
        </w:rPr>
        <w:t xml:space="preserve"> </w:t>
      </w:r>
    </w:p>
    <w:p w:rsidR="006A675C" w:rsidRPr="005731D7" w:rsidRDefault="006A675C" w:rsidP="006A6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148B8">
        <w:rPr>
          <w:rFonts w:ascii="Arial" w:hAnsi="Arial" w:cs="Arial"/>
          <w:sz w:val="20"/>
          <w:szCs w:val="20"/>
        </w:rPr>
        <w:t xml:space="preserve">Planirani </w:t>
      </w:r>
      <w:r w:rsidRPr="00AB74C6">
        <w:rPr>
          <w:rFonts w:ascii="Arial" w:hAnsi="Arial" w:cs="Arial"/>
          <w:b/>
          <w:sz w:val="20"/>
          <w:szCs w:val="20"/>
        </w:rPr>
        <w:t>vlastiti prihodi</w:t>
      </w:r>
      <w:r w:rsidRPr="005731D7">
        <w:rPr>
          <w:rFonts w:ascii="Arial" w:hAnsi="Arial" w:cs="Arial"/>
          <w:sz w:val="20"/>
          <w:szCs w:val="20"/>
        </w:rPr>
        <w:t xml:space="preserve"> za 20</w:t>
      </w:r>
      <w:r w:rsidR="00270887">
        <w:rPr>
          <w:rFonts w:ascii="Arial" w:hAnsi="Arial" w:cs="Arial"/>
          <w:sz w:val="20"/>
          <w:szCs w:val="20"/>
        </w:rPr>
        <w:t>2</w:t>
      </w:r>
      <w:r w:rsidR="003C3F6B">
        <w:rPr>
          <w:rFonts w:ascii="Arial" w:hAnsi="Arial" w:cs="Arial"/>
          <w:sz w:val="20"/>
          <w:szCs w:val="20"/>
        </w:rPr>
        <w:t>1</w:t>
      </w:r>
      <w:r w:rsidRPr="005731D7">
        <w:rPr>
          <w:rFonts w:ascii="Arial" w:hAnsi="Arial" w:cs="Arial"/>
          <w:sz w:val="20"/>
          <w:szCs w:val="20"/>
        </w:rPr>
        <w:t xml:space="preserve">. </w:t>
      </w:r>
      <w:r w:rsidR="003C3F6B">
        <w:rPr>
          <w:rFonts w:ascii="Arial" w:hAnsi="Arial" w:cs="Arial"/>
          <w:sz w:val="20"/>
          <w:szCs w:val="20"/>
        </w:rPr>
        <w:t>ostali su na istoj razini</w:t>
      </w:r>
      <w:r w:rsidR="00270887">
        <w:rPr>
          <w:rFonts w:ascii="Arial" w:hAnsi="Arial" w:cs="Arial"/>
          <w:sz w:val="20"/>
          <w:szCs w:val="20"/>
        </w:rPr>
        <w:t xml:space="preserve">. 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0690" w:rsidRDefault="00C0198B" w:rsidP="00FC29AE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b/>
          <w:sz w:val="20"/>
          <w:szCs w:val="20"/>
        </w:rPr>
        <w:t>2. Investicijsko održavanje objekata i opreme</w:t>
      </w:r>
      <w:r>
        <w:rPr>
          <w:rFonts w:ascii="Arial" w:hAnsi="Arial" w:cs="Arial"/>
          <w:sz w:val="20"/>
          <w:szCs w:val="20"/>
        </w:rPr>
        <w:t xml:space="preserve"> – osigurava PGŽ svojim planom </w:t>
      </w:r>
    </w:p>
    <w:p w:rsidR="00FC29AE" w:rsidRPr="00940930" w:rsidRDefault="00C0198B" w:rsidP="00FC29AE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b/>
          <w:sz w:val="18"/>
          <w:szCs w:val="18"/>
        </w:rPr>
        <w:t>3. Opremanje ustanova školstva</w:t>
      </w:r>
      <w:r w:rsidR="00FC29AE" w:rsidRPr="00940930">
        <w:rPr>
          <w:rFonts w:ascii="Arial" w:hAnsi="Arial" w:cs="Arial"/>
          <w:b/>
          <w:sz w:val="18"/>
          <w:szCs w:val="18"/>
        </w:rPr>
        <w:t xml:space="preserve">- </w:t>
      </w:r>
      <w:r w:rsidR="00012D9D">
        <w:rPr>
          <w:rFonts w:ascii="Arial" w:hAnsi="Arial" w:cs="Arial"/>
          <w:b/>
          <w:sz w:val="20"/>
          <w:szCs w:val="20"/>
        </w:rPr>
        <w:t>planirano 2.000 kuna od vlastitih sredstava.</w:t>
      </w:r>
      <w:r w:rsidR="00FC29AE" w:rsidRPr="00940930">
        <w:rPr>
          <w:rFonts w:ascii="Arial" w:hAnsi="Arial" w:cs="Arial"/>
          <w:sz w:val="20"/>
          <w:szCs w:val="20"/>
        </w:rPr>
        <w:t xml:space="preserve"> </w:t>
      </w:r>
    </w:p>
    <w:p w:rsidR="00940930" w:rsidRPr="00233DC3" w:rsidRDefault="00FC29AE" w:rsidP="00233DC3">
      <w:pPr>
        <w:rPr>
          <w:rFonts w:ascii="Arial" w:hAnsi="Arial" w:cs="Arial"/>
          <w:sz w:val="20"/>
          <w:szCs w:val="20"/>
        </w:rPr>
      </w:pPr>
      <w:r w:rsidRPr="000378FC">
        <w:rPr>
          <w:rFonts w:ascii="Arial" w:hAnsi="Arial" w:cs="Arial"/>
          <w:b/>
          <w:sz w:val="18"/>
          <w:szCs w:val="18"/>
        </w:rPr>
        <w:t>4.</w:t>
      </w:r>
      <w:r w:rsidR="00270887" w:rsidRPr="000378FC">
        <w:rPr>
          <w:rFonts w:ascii="Arial" w:hAnsi="Arial" w:cs="Arial"/>
          <w:b/>
          <w:sz w:val="18"/>
          <w:szCs w:val="18"/>
        </w:rPr>
        <w:t xml:space="preserve"> Nabava udžbenika</w:t>
      </w:r>
      <w:r w:rsidR="00012D9D">
        <w:rPr>
          <w:rFonts w:ascii="Arial" w:hAnsi="Arial" w:cs="Arial"/>
          <w:sz w:val="18"/>
          <w:szCs w:val="18"/>
        </w:rPr>
        <w:t xml:space="preserve"> koji nisu radni</w:t>
      </w:r>
      <w:r w:rsidR="00270887">
        <w:rPr>
          <w:rFonts w:ascii="Arial" w:hAnsi="Arial" w:cs="Arial"/>
          <w:sz w:val="18"/>
          <w:szCs w:val="18"/>
        </w:rPr>
        <w:t xml:space="preserve"> za sve učenike škole, financirano od strane MZO</w:t>
      </w:r>
      <w:r w:rsidR="0064352E">
        <w:rPr>
          <w:rFonts w:ascii="Arial" w:hAnsi="Arial" w:cs="Arial"/>
          <w:sz w:val="18"/>
          <w:szCs w:val="18"/>
        </w:rPr>
        <w:t xml:space="preserve"> planirani su </w:t>
      </w:r>
      <w:r w:rsidR="00270887">
        <w:rPr>
          <w:rFonts w:ascii="Arial" w:hAnsi="Arial" w:cs="Arial"/>
          <w:sz w:val="18"/>
          <w:szCs w:val="18"/>
        </w:rPr>
        <w:t>u iznosu od</w:t>
      </w:r>
      <w:r w:rsidR="0064352E">
        <w:rPr>
          <w:rFonts w:ascii="Arial" w:hAnsi="Arial" w:cs="Arial"/>
          <w:sz w:val="18"/>
          <w:szCs w:val="18"/>
        </w:rPr>
        <w:t xml:space="preserve"> </w:t>
      </w:r>
      <w:r w:rsidR="00270887">
        <w:rPr>
          <w:rFonts w:ascii="Arial" w:hAnsi="Arial" w:cs="Arial"/>
          <w:sz w:val="18"/>
          <w:szCs w:val="18"/>
        </w:rPr>
        <w:t xml:space="preserve"> </w:t>
      </w:r>
      <w:r w:rsidR="00012D9D">
        <w:rPr>
          <w:rFonts w:ascii="Arial" w:hAnsi="Arial" w:cs="Arial"/>
          <w:sz w:val="18"/>
          <w:szCs w:val="18"/>
        </w:rPr>
        <w:t>23.500</w:t>
      </w:r>
      <w:r w:rsidR="00270887">
        <w:rPr>
          <w:rFonts w:ascii="Arial" w:hAnsi="Arial" w:cs="Arial"/>
          <w:sz w:val="18"/>
          <w:szCs w:val="18"/>
        </w:rPr>
        <w:t xml:space="preserve"> </w:t>
      </w:r>
      <w:r w:rsidR="0064352E">
        <w:rPr>
          <w:rFonts w:ascii="Arial" w:hAnsi="Arial" w:cs="Arial"/>
          <w:sz w:val="18"/>
          <w:szCs w:val="18"/>
        </w:rPr>
        <w:t xml:space="preserve"> kuna (radni udžbenici planirani su u iznosu od 29.500 kuna, ukupno 53.000 kuna)</w:t>
      </w:r>
    </w:p>
    <w:p w:rsidR="00940930" w:rsidRDefault="0094093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  <w:r w:rsidR="00D70965" w:rsidRPr="00D70965">
        <w:rPr>
          <w:rFonts w:ascii="Arial" w:hAnsi="Arial" w:cs="Arial"/>
          <w:i/>
          <w:sz w:val="20"/>
          <w:szCs w:val="20"/>
        </w:rPr>
        <w:t>(</w:t>
      </w:r>
      <w:r w:rsidR="00D70965"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  <w:r w:rsidR="00011097">
        <w:rPr>
          <w:rFonts w:ascii="Arial" w:hAnsi="Arial" w:cs="Arial"/>
          <w:i/>
          <w:sz w:val="20"/>
          <w:szCs w:val="20"/>
        </w:rPr>
        <w:t xml:space="preserve"> </w:t>
      </w:r>
    </w:p>
    <w:p w:rsidR="00011097" w:rsidRDefault="00011097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1097" w:rsidRDefault="0001109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1276"/>
        <w:gridCol w:w="992"/>
        <w:gridCol w:w="992"/>
        <w:gridCol w:w="993"/>
        <w:gridCol w:w="992"/>
      </w:tblGrid>
      <w:tr w:rsidR="00C0198B" w:rsidRPr="009B2037" w:rsidTr="005337B6">
        <w:trPr>
          <w:trHeight w:val="709"/>
        </w:trPr>
        <w:tc>
          <w:tcPr>
            <w:tcW w:w="1809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2410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Pokazatelj uspješnosti</w:t>
            </w:r>
          </w:p>
        </w:tc>
        <w:tc>
          <w:tcPr>
            <w:tcW w:w="1276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Jedinica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Polazna</w:t>
            </w:r>
          </w:p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sz w:val="16"/>
                <w:szCs w:val="16"/>
              </w:rPr>
              <w:t>vrijednost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6E2B0A" w:rsidP="002B4B77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2021.</w:t>
            </w:r>
          </w:p>
        </w:tc>
        <w:tc>
          <w:tcPr>
            <w:tcW w:w="993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6E2B0A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</w:t>
            </w:r>
            <w:r w:rsidR="006E2B0A">
              <w:rPr>
                <w:sz w:val="16"/>
                <w:szCs w:val="16"/>
              </w:rPr>
              <w:t>22</w:t>
            </w:r>
            <w:r w:rsidRPr="009B203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6E2B0A" w:rsidP="002B4B77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2023.</w:t>
            </w:r>
          </w:p>
        </w:tc>
      </w:tr>
      <w:tr w:rsidR="00C0198B" w:rsidRPr="009B2037" w:rsidTr="005337B6">
        <w:trPr>
          <w:trHeight w:val="869"/>
        </w:trPr>
        <w:tc>
          <w:tcPr>
            <w:tcW w:w="1809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Unapređenje odgojno obrazovnih procesa i stjecanje novih znanja i vještina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Stručno usavršavanje učitelja i stručnih suradnika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stručnih usavršavanja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uspješnosti  učenika sa slabijim osnovnim vještinama</w:t>
            </w:r>
          </w:p>
        </w:tc>
        <w:tc>
          <w:tcPr>
            <w:tcW w:w="2410" w:type="dxa"/>
          </w:tcPr>
          <w:p w:rsidR="00C0198B" w:rsidRPr="009B2037" w:rsidRDefault="00C0198B" w:rsidP="00D914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 na dopunskoj nastavi i dopun</w:t>
            </w:r>
            <w:r w:rsidR="00D914B8">
              <w:rPr>
                <w:rFonts w:ascii="Arial" w:hAnsi="Arial" w:cs="Arial"/>
                <w:sz w:val="16"/>
                <w:szCs w:val="16"/>
              </w:rPr>
              <w:t xml:space="preserve">ski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obraz</w:t>
            </w:r>
            <w:r w:rsidR="00CF56EB">
              <w:rPr>
                <w:rFonts w:ascii="Arial" w:hAnsi="Arial" w:cs="Arial"/>
                <w:sz w:val="16"/>
                <w:szCs w:val="16"/>
              </w:rPr>
              <w:t>ovnom</w:t>
            </w:r>
            <w:r>
              <w:rPr>
                <w:rFonts w:ascii="Arial" w:hAnsi="Arial" w:cs="Arial"/>
                <w:sz w:val="16"/>
                <w:szCs w:val="16"/>
              </w:rPr>
              <w:t xml:space="preserve"> radu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C0198B" w:rsidRPr="009B2037" w:rsidRDefault="00C0198B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4B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Povećanje kvalitete rada škole većim uključivanjem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izvn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akt.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izvnanastavnim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aktivnostima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</w:tbl>
    <w:p w:rsidR="00964580" w:rsidRDefault="00964580" w:rsidP="00C0198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0198B" w:rsidRPr="008743D9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</w:t>
      </w:r>
      <w:r w:rsidRPr="008743D9">
        <w:rPr>
          <w:rFonts w:ascii="Arial" w:hAnsi="Arial" w:cs="Arial"/>
          <w:bCs/>
          <w:sz w:val="18"/>
          <w:szCs w:val="18"/>
        </w:rPr>
        <w:t>Stručno usavršavanje učitelja i stručnih suradnika unapređujemo kvalitetu nastave i odgojno obrazovnog procesa jer učitelji stječu nova znanja i vještine koja prenose učenicima.  Jedinica pokazatelja uspješnosti je broj stručnih usavršavanja tijekom godine.</w:t>
      </w:r>
    </w:p>
    <w:p w:rsidR="00C0198B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 w:rsidRPr="008743D9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Broj učenika se smanjuje na dopunskoj nastavi, a kvaliteta nastave se zbog stručnih usavršavanja učitelja poboljšava. </w:t>
      </w:r>
    </w:p>
    <w:p w:rsidR="00C0198B" w:rsidRDefault="00C0198B" w:rsidP="0096458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-Povećava se motiviranost učenika za uključivanjem u izvannastavne aktivnosti čime se povećava ugled i kvaliteta rada škole. </w:t>
      </w:r>
    </w:p>
    <w:p w:rsidR="00D21D13" w:rsidRDefault="00D21D13" w:rsidP="0096458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Uspješnost škole i navedenih pokazatelja uvelike ovisi o razvoju epidemiološke situacije. </w:t>
      </w:r>
    </w:p>
    <w:p w:rsidR="00D21D13" w:rsidRDefault="00D21D13" w:rsidP="00964580">
      <w:pPr>
        <w:jc w:val="both"/>
        <w:rPr>
          <w:rFonts w:ascii="Arial" w:hAnsi="Arial" w:cs="Arial"/>
          <w:bCs/>
          <w:sz w:val="18"/>
          <w:szCs w:val="18"/>
        </w:rPr>
      </w:pPr>
    </w:p>
    <w:p w:rsidR="00D21D13" w:rsidRPr="00964580" w:rsidRDefault="00D21D13" w:rsidP="00964580">
      <w:pPr>
        <w:jc w:val="both"/>
        <w:rPr>
          <w:rFonts w:ascii="Arial" w:hAnsi="Arial" w:cs="Arial"/>
          <w:bCs/>
          <w:sz w:val="18"/>
          <w:szCs w:val="18"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lastRenderedPageBreak/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PROGRAMI IZNAD ZAKONSKOG STANDARDA OSNOVNOŠKOLSKIH USTANOVA / USTANOVA SREDNJEG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 Unapređenje obrazovnog sustava te njegova usklađenost sa potrebama u gospodarstvu</w:t>
      </w:r>
      <w:r w:rsidR="004E2826">
        <w:rPr>
          <w:rFonts w:ascii="Arial" w:hAnsi="Arial" w:cs="Arial"/>
          <w:b/>
          <w:sz w:val="20"/>
          <w:szCs w:val="20"/>
        </w:rPr>
        <w:t xml:space="preserve">, razvijanje građanske svijesti učenika kroz građanski odgoj , </w:t>
      </w:r>
      <w:r w:rsidR="00F96E47">
        <w:rPr>
          <w:rFonts w:ascii="Arial" w:hAnsi="Arial" w:cs="Arial"/>
          <w:b/>
          <w:sz w:val="20"/>
          <w:szCs w:val="20"/>
        </w:rPr>
        <w:t>r</w:t>
      </w:r>
      <w:r w:rsidR="00940930">
        <w:rPr>
          <w:rFonts w:ascii="Arial" w:hAnsi="Arial" w:cs="Arial"/>
          <w:b/>
          <w:sz w:val="20"/>
          <w:szCs w:val="20"/>
        </w:rPr>
        <w:t>azvijanje kreativnosti kod učenika, skrb o učenicima putnicima</w:t>
      </w:r>
      <w:r w:rsidR="002B4B77">
        <w:rPr>
          <w:rFonts w:ascii="Arial" w:hAnsi="Arial" w:cs="Arial"/>
          <w:b/>
          <w:sz w:val="20"/>
          <w:szCs w:val="20"/>
        </w:rPr>
        <w:t>, stvaranje zdravih prehrambenih navika kod učenika</w:t>
      </w:r>
      <w:r w:rsidR="00270887">
        <w:rPr>
          <w:rFonts w:ascii="Arial" w:hAnsi="Arial" w:cs="Arial"/>
          <w:b/>
          <w:sz w:val="20"/>
          <w:szCs w:val="20"/>
        </w:rPr>
        <w:t>.</w:t>
      </w:r>
      <w:r w:rsidR="002B4B77">
        <w:rPr>
          <w:rFonts w:ascii="Arial" w:hAnsi="Arial" w:cs="Arial"/>
          <w:b/>
          <w:sz w:val="20"/>
          <w:szCs w:val="20"/>
        </w:rPr>
        <w:t xml:space="preserve"> </w:t>
      </w:r>
      <w:r w:rsidR="00940930">
        <w:rPr>
          <w:rFonts w:ascii="Arial" w:hAnsi="Arial" w:cs="Arial"/>
          <w:b/>
          <w:sz w:val="20"/>
          <w:szCs w:val="20"/>
        </w:rPr>
        <w:t xml:space="preserve"> </w:t>
      </w:r>
    </w:p>
    <w:p w:rsidR="00270887" w:rsidRDefault="00270887" w:rsidP="00270887">
      <w:pPr>
        <w:jc w:val="both"/>
        <w:rPr>
          <w:rFonts w:ascii="Arial" w:hAnsi="Arial" w:cs="Arial"/>
          <w:b/>
          <w:sz w:val="18"/>
          <w:szCs w:val="18"/>
        </w:rPr>
      </w:pPr>
      <w:r w:rsidRPr="00270887">
        <w:rPr>
          <w:rFonts w:ascii="Arial" w:hAnsi="Arial" w:cs="Arial"/>
          <w:b/>
          <w:sz w:val="18"/>
          <w:szCs w:val="18"/>
        </w:rPr>
        <w:t xml:space="preserve">Uključenje u EU projekt  </w:t>
      </w:r>
      <w:proofErr w:type="spellStart"/>
      <w:r w:rsidRPr="00270887">
        <w:rPr>
          <w:rFonts w:ascii="Arial" w:hAnsi="Arial" w:cs="Arial"/>
          <w:b/>
          <w:sz w:val="18"/>
          <w:szCs w:val="18"/>
        </w:rPr>
        <w:t>Erasmus</w:t>
      </w:r>
      <w:proofErr w:type="spellEnd"/>
      <w:r w:rsidRPr="00270887">
        <w:rPr>
          <w:rFonts w:ascii="Arial" w:hAnsi="Arial" w:cs="Arial"/>
          <w:b/>
          <w:sz w:val="18"/>
          <w:szCs w:val="18"/>
        </w:rPr>
        <w:t xml:space="preserve"> KA229 „ </w:t>
      </w:r>
      <w:proofErr w:type="spellStart"/>
      <w:r w:rsidRPr="00270887">
        <w:rPr>
          <w:rFonts w:ascii="Arial" w:hAnsi="Arial" w:cs="Arial"/>
          <w:b/>
          <w:sz w:val="18"/>
          <w:szCs w:val="18"/>
        </w:rPr>
        <w:t>Music</w:t>
      </w:r>
      <w:proofErr w:type="spellEnd"/>
      <w:r w:rsidRPr="00270887">
        <w:rPr>
          <w:rFonts w:ascii="Arial" w:hAnsi="Arial" w:cs="Arial"/>
          <w:b/>
          <w:sz w:val="18"/>
          <w:szCs w:val="18"/>
        </w:rPr>
        <w:t xml:space="preserve"> to </w:t>
      </w:r>
      <w:proofErr w:type="spellStart"/>
      <w:r w:rsidRPr="00270887">
        <w:rPr>
          <w:rFonts w:ascii="Arial" w:hAnsi="Arial" w:cs="Arial"/>
          <w:b/>
          <w:sz w:val="18"/>
          <w:szCs w:val="18"/>
        </w:rPr>
        <w:t>oll</w:t>
      </w:r>
      <w:proofErr w:type="spellEnd"/>
      <w:r w:rsidRPr="00270887">
        <w:rPr>
          <w:rFonts w:ascii="Arial" w:hAnsi="Arial" w:cs="Arial"/>
          <w:b/>
          <w:sz w:val="18"/>
          <w:szCs w:val="18"/>
        </w:rPr>
        <w:t xml:space="preserve">“   koji će trajati dvije godine. </w:t>
      </w:r>
      <w:r>
        <w:rPr>
          <w:rFonts w:ascii="Arial" w:hAnsi="Arial" w:cs="Arial"/>
          <w:b/>
          <w:sz w:val="18"/>
          <w:szCs w:val="18"/>
        </w:rPr>
        <w:t xml:space="preserve">Uključeno je 6 učitelja , te 12 učenika koji će u dvije godine putovati u ove zemlje: Španjolska, Turska, Rumunjska, Poljska i Litva. Učenici iz drugih zemalja će doći k nama. </w:t>
      </w:r>
    </w:p>
    <w:p w:rsidR="00D21D13" w:rsidRPr="00D21D13" w:rsidRDefault="00D21D13" w:rsidP="00270887">
      <w:pPr>
        <w:jc w:val="both"/>
        <w:rPr>
          <w:rFonts w:ascii="Arial" w:hAnsi="Arial" w:cs="Arial"/>
        </w:rPr>
      </w:pPr>
      <w:r w:rsidRPr="00D21D13">
        <w:rPr>
          <w:rFonts w:ascii="Arial" w:hAnsi="Arial" w:cs="Arial"/>
        </w:rPr>
        <w:t>Realizacija Erazmus projekta i ostalih aktivnosti ovisiti će o razvoju epidemiološke situacije.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sz w:val="20"/>
          <w:szCs w:val="20"/>
        </w:rPr>
        <w:t xml:space="preserve">(posebni cilj treba </w:t>
      </w:r>
      <w:r>
        <w:rPr>
          <w:rFonts w:ascii="Arial" w:hAnsi="Arial" w:cs="Arial"/>
          <w:i/>
          <w:sz w:val="20"/>
          <w:szCs w:val="20"/>
        </w:rPr>
        <w:t xml:space="preserve">odrediti </w:t>
      </w:r>
      <w:r w:rsidRPr="00D3713E">
        <w:rPr>
          <w:rFonts w:ascii="Arial" w:hAnsi="Arial" w:cs="Arial"/>
          <w:i/>
          <w:sz w:val="20"/>
          <w:szCs w:val="20"/>
        </w:rPr>
        <w:t xml:space="preserve">na način da se definira što se programom želi postići, kako se nastoji realizirati program i tko je korisnik ili primatelj usluge) </w:t>
      </w:r>
    </w:p>
    <w:p w:rsidR="008F05FD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Omogućiti stjecanje</w:t>
      </w:r>
      <w:r w:rsidR="00432B6C">
        <w:rPr>
          <w:rFonts w:ascii="Arial" w:hAnsi="Arial" w:cs="Arial"/>
          <w:sz w:val="20"/>
          <w:szCs w:val="20"/>
        </w:rPr>
        <w:t xml:space="preserve"> dodatnih </w:t>
      </w:r>
      <w:r w:rsidRPr="00940930">
        <w:rPr>
          <w:rFonts w:ascii="Arial" w:hAnsi="Arial" w:cs="Arial"/>
          <w:sz w:val="20"/>
          <w:szCs w:val="20"/>
        </w:rPr>
        <w:t xml:space="preserve"> znanja i vještina učenika prema njihovim potrebama i intere</w:t>
      </w:r>
      <w:r w:rsidR="005337B6" w:rsidRPr="00940930">
        <w:rPr>
          <w:rFonts w:ascii="Arial" w:hAnsi="Arial" w:cs="Arial"/>
          <w:sz w:val="20"/>
          <w:szCs w:val="20"/>
        </w:rPr>
        <w:t>sima. D</w:t>
      </w:r>
      <w:r w:rsidRPr="00940930">
        <w:rPr>
          <w:rFonts w:ascii="Arial" w:hAnsi="Arial" w:cs="Arial"/>
          <w:sz w:val="20"/>
          <w:szCs w:val="20"/>
        </w:rPr>
        <w:t>ruštveno promovirati djelatnost, p</w:t>
      </w:r>
      <w:r w:rsidR="005337B6" w:rsidRPr="00940930">
        <w:rPr>
          <w:rFonts w:ascii="Arial" w:hAnsi="Arial" w:cs="Arial"/>
          <w:sz w:val="20"/>
          <w:szCs w:val="20"/>
        </w:rPr>
        <w:t>oboljšati prostorne uvjete rada te poticati učenike na kreativan rad putem kreativnih radionica i projekata i rada s učenicima putnicima te učenicima s teškoćama u razvoju</w:t>
      </w:r>
      <w:r w:rsidR="002B4B77">
        <w:rPr>
          <w:rFonts w:ascii="Arial" w:hAnsi="Arial" w:cs="Arial"/>
          <w:sz w:val="20"/>
          <w:szCs w:val="20"/>
        </w:rPr>
        <w:t xml:space="preserve"> </w:t>
      </w:r>
      <w:r w:rsidR="004E2826">
        <w:rPr>
          <w:rFonts w:ascii="Arial" w:hAnsi="Arial" w:cs="Arial"/>
          <w:sz w:val="20"/>
          <w:szCs w:val="20"/>
        </w:rPr>
        <w:t xml:space="preserve">te </w:t>
      </w:r>
      <w:r w:rsidR="002B4B77">
        <w:rPr>
          <w:rFonts w:ascii="Arial" w:hAnsi="Arial" w:cs="Arial"/>
          <w:sz w:val="20"/>
          <w:szCs w:val="20"/>
        </w:rPr>
        <w:t xml:space="preserve">uključivanje </w:t>
      </w:r>
      <w:r w:rsidR="004E2826">
        <w:rPr>
          <w:rFonts w:ascii="Arial" w:hAnsi="Arial" w:cs="Arial"/>
          <w:sz w:val="20"/>
          <w:szCs w:val="20"/>
        </w:rPr>
        <w:t>učenika u Građanski odgoj.</w:t>
      </w:r>
      <w:r w:rsidR="002B4B77">
        <w:rPr>
          <w:rFonts w:ascii="Arial" w:hAnsi="Arial" w:cs="Arial"/>
          <w:sz w:val="20"/>
          <w:szCs w:val="20"/>
        </w:rPr>
        <w:t xml:space="preserve"> </w:t>
      </w:r>
    </w:p>
    <w:p w:rsidR="00270887" w:rsidRPr="00940930" w:rsidRDefault="00270887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Usvajanje i prenošenje stečenih znanja i vještina iz zemalja Europe i primjena u našoj školi. </w:t>
      </w: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  <w:r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64EC6" w:rsidRPr="00464EC6" w:rsidRDefault="00D7619E" w:rsidP="00464EC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Zakon o odgoju i obrazovanju u osnovnoj i srednjoj školi (NN 87/08, 86/09 , 92/10, 105/10, 90/11, 5/12, 16/</w:t>
      </w:r>
      <w:r w:rsidR="005337B6" w:rsidRPr="00940930">
        <w:rPr>
          <w:rFonts w:ascii="Arial" w:hAnsi="Arial" w:cs="Arial"/>
          <w:sz w:val="20"/>
          <w:szCs w:val="20"/>
        </w:rPr>
        <w:t>12, 86/12, 86/12, 126/12, 94/131</w:t>
      </w:r>
      <w:r w:rsidR="00464EC6" w:rsidRPr="00940930">
        <w:rPr>
          <w:rFonts w:ascii="Arial" w:hAnsi="Arial" w:cs="Arial"/>
          <w:sz w:val="20"/>
          <w:szCs w:val="20"/>
        </w:rPr>
        <w:t xml:space="preserve">, </w:t>
      </w:r>
      <w:r w:rsidR="005337B6" w:rsidRPr="00940930">
        <w:rPr>
          <w:rFonts w:ascii="Arial" w:hAnsi="Arial" w:cs="Arial"/>
          <w:sz w:val="20"/>
          <w:szCs w:val="20"/>
        </w:rPr>
        <w:t>52/14</w:t>
      </w:r>
      <w:r w:rsidR="002B4B77">
        <w:rPr>
          <w:rFonts w:ascii="Arial" w:hAnsi="Arial" w:cs="Arial"/>
          <w:sz w:val="20"/>
          <w:szCs w:val="20"/>
        </w:rPr>
        <w:t>: 7/17</w:t>
      </w:r>
      <w:r w:rsidR="004E2826">
        <w:rPr>
          <w:rFonts w:ascii="Arial" w:hAnsi="Arial" w:cs="Arial"/>
          <w:sz w:val="20"/>
          <w:szCs w:val="20"/>
        </w:rPr>
        <w:t>, 68/18</w:t>
      </w:r>
      <w:r w:rsidR="00D21D13">
        <w:rPr>
          <w:rFonts w:ascii="Arial" w:hAnsi="Arial" w:cs="Arial"/>
          <w:sz w:val="20"/>
          <w:szCs w:val="20"/>
        </w:rPr>
        <w:t>: 98/19; 64/20/</w:t>
      </w:r>
      <w:r w:rsidR="005337B6" w:rsidRPr="00940930">
        <w:rPr>
          <w:rFonts w:ascii="Arial" w:hAnsi="Arial" w:cs="Arial"/>
          <w:sz w:val="20"/>
          <w:szCs w:val="20"/>
        </w:rPr>
        <w:t>)</w:t>
      </w:r>
      <w:r w:rsidRPr="00940930">
        <w:rPr>
          <w:rFonts w:ascii="Arial" w:hAnsi="Arial" w:cs="Arial"/>
          <w:sz w:val="20"/>
          <w:szCs w:val="20"/>
        </w:rPr>
        <w:t xml:space="preserve">, Zakon o lokalnoj i područnoj (regionalnoj) samoupravi (NN 33/01, 60/01, 129/05, 109/07, 125/08, 36/09, 150/11, 144/12, 19/13), Državni pedagoški standard osnovnoškolskog sustava odgoja i obrazovanja (NN 63/08 i 90/10), </w:t>
      </w:r>
      <w:r w:rsidR="00464EC6" w:rsidRPr="00940930">
        <w:rPr>
          <w:rFonts w:ascii="Arial" w:hAnsi="Arial" w:cs="Arial"/>
          <w:sz w:val="20"/>
          <w:szCs w:val="20"/>
        </w:rPr>
        <w:t xml:space="preserve">i  </w:t>
      </w:r>
      <w:r w:rsidRPr="00940930">
        <w:rPr>
          <w:rFonts w:ascii="Arial" w:hAnsi="Arial" w:cs="Arial"/>
          <w:sz w:val="20"/>
          <w:szCs w:val="20"/>
        </w:rPr>
        <w:t xml:space="preserve">Pravilnik o osnovnoškolskom odgoju i obrazovanju učenika s teškoćama u razvoju </w:t>
      </w:r>
      <w:r w:rsidR="004E2826">
        <w:rPr>
          <w:rFonts w:ascii="Arial" w:hAnsi="Arial" w:cs="Arial"/>
          <w:sz w:val="20"/>
          <w:szCs w:val="20"/>
        </w:rPr>
        <w:t>,</w:t>
      </w:r>
      <w:r w:rsidRPr="00940930">
        <w:rPr>
          <w:rFonts w:ascii="Arial" w:hAnsi="Arial" w:cs="Arial"/>
          <w:sz w:val="20"/>
          <w:szCs w:val="20"/>
        </w:rPr>
        <w:t xml:space="preserve">Pravilnik o postupku utvrđivanja psihofizičkoga stanja djeteta, učenika, te sastavu stručnoga </w:t>
      </w:r>
      <w:r w:rsidR="00464EC6" w:rsidRPr="00940930">
        <w:rPr>
          <w:rFonts w:ascii="Arial" w:hAnsi="Arial" w:cs="Arial"/>
          <w:sz w:val="20"/>
          <w:szCs w:val="20"/>
        </w:rPr>
        <w:t xml:space="preserve">povjerenstva </w:t>
      </w:r>
      <w:r w:rsidR="004E2826">
        <w:rPr>
          <w:rFonts w:ascii="Arial" w:hAnsi="Arial" w:cs="Arial"/>
          <w:sz w:val="20"/>
          <w:szCs w:val="20"/>
        </w:rPr>
        <w:t>,</w:t>
      </w:r>
      <w:r w:rsidR="00C60174">
        <w:rPr>
          <w:rFonts w:ascii="Arial" w:hAnsi="Arial" w:cs="Arial"/>
          <w:sz w:val="20"/>
          <w:szCs w:val="20"/>
        </w:rPr>
        <w:t xml:space="preserve">Pravilnik o (su)financiranju IN odgojno obrazovnih programa/ projekata i aktivnosti ustanova školstva (Školski kurikulum) – </w:t>
      </w:r>
      <w:r w:rsidR="00345584">
        <w:rPr>
          <w:rFonts w:ascii="Arial" w:hAnsi="Arial" w:cs="Arial"/>
          <w:sz w:val="20"/>
          <w:szCs w:val="20"/>
        </w:rPr>
        <w:t>06.10.2020</w:t>
      </w:r>
      <w:r w:rsidR="00C60174">
        <w:rPr>
          <w:rFonts w:ascii="Arial" w:hAnsi="Arial" w:cs="Arial"/>
          <w:sz w:val="20"/>
          <w:szCs w:val="20"/>
        </w:rPr>
        <w:t xml:space="preserve">.; </w:t>
      </w:r>
      <w:r w:rsidR="00464EC6" w:rsidRPr="00940930">
        <w:rPr>
          <w:rFonts w:ascii="Arial" w:hAnsi="Arial" w:cs="Arial"/>
          <w:sz w:val="20"/>
          <w:szCs w:val="20"/>
        </w:rPr>
        <w:t xml:space="preserve"> Pravilnik o dodjeli Županijske nagrade povodom Svjetskog dana učitelja (pročišćeni tekst - listopad 2012.), </w:t>
      </w:r>
      <w:r w:rsidR="002B4B77">
        <w:rPr>
          <w:rFonts w:ascii="Arial" w:hAnsi="Arial" w:cs="Arial"/>
          <w:sz w:val="20"/>
          <w:szCs w:val="20"/>
        </w:rPr>
        <w:t xml:space="preserve"> </w:t>
      </w:r>
      <w:r w:rsidR="00912874">
        <w:rPr>
          <w:rFonts w:ascii="Arial" w:hAnsi="Arial" w:cs="Arial"/>
          <w:sz w:val="20"/>
          <w:szCs w:val="20"/>
        </w:rPr>
        <w:t xml:space="preserve"> </w:t>
      </w:r>
      <w:r w:rsidR="00464EC6" w:rsidRPr="00940930">
        <w:rPr>
          <w:rFonts w:ascii="Arial" w:hAnsi="Arial" w:cs="Arial"/>
          <w:sz w:val="20"/>
          <w:szCs w:val="20"/>
        </w:rPr>
        <w:t>Godišnji plan i program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rada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i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20</w:t>
      </w:r>
      <w:r w:rsidR="006F5774">
        <w:rPr>
          <w:rFonts w:ascii="Arial" w:hAnsi="Arial" w:cs="Arial"/>
          <w:color w:val="000000"/>
          <w:sz w:val="20"/>
          <w:szCs w:val="20"/>
        </w:rPr>
        <w:t>20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</w:t>
      </w:r>
      <w:r w:rsidR="00C60174">
        <w:rPr>
          <w:rFonts w:ascii="Arial" w:hAnsi="Arial" w:cs="Arial"/>
          <w:color w:val="000000"/>
          <w:sz w:val="20"/>
          <w:szCs w:val="20"/>
        </w:rPr>
        <w:t>2</w:t>
      </w:r>
      <w:r w:rsidR="006F5774">
        <w:rPr>
          <w:rFonts w:ascii="Arial" w:hAnsi="Arial" w:cs="Arial"/>
          <w:color w:val="000000"/>
          <w:sz w:val="20"/>
          <w:szCs w:val="20"/>
        </w:rPr>
        <w:t>1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. i Kurikulum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</w:t>
      </w:r>
      <w:r w:rsidR="006F5774">
        <w:rPr>
          <w:rFonts w:ascii="Arial" w:hAnsi="Arial" w:cs="Arial"/>
          <w:color w:val="000000"/>
          <w:sz w:val="20"/>
          <w:szCs w:val="20"/>
        </w:rPr>
        <w:t xml:space="preserve"> za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20</w:t>
      </w:r>
      <w:r w:rsidR="006F5774">
        <w:rPr>
          <w:rFonts w:ascii="Arial" w:hAnsi="Arial" w:cs="Arial"/>
          <w:color w:val="000000"/>
          <w:sz w:val="20"/>
          <w:szCs w:val="20"/>
        </w:rPr>
        <w:t>20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</w:t>
      </w:r>
      <w:r w:rsidR="006F5774">
        <w:rPr>
          <w:rFonts w:ascii="Arial" w:hAnsi="Arial" w:cs="Arial"/>
          <w:color w:val="000000"/>
          <w:sz w:val="20"/>
          <w:szCs w:val="20"/>
        </w:rPr>
        <w:t>21. god.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874" w:rsidRPr="00434AEE" w:rsidRDefault="00912874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temeljem čega su planske veličine određene u predloženim iznosima)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 xml:space="preserve">Proračun Primorsko-goranske županije </w:t>
      </w:r>
      <w:r w:rsidR="00464EC6" w:rsidRPr="00940930">
        <w:rPr>
          <w:rFonts w:ascii="Arial" w:hAnsi="Arial" w:cs="Arial"/>
          <w:sz w:val="20"/>
          <w:szCs w:val="20"/>
        </w:rPr>
        <w:t xml:space="preserve">i Općine Ravna Gora </w:t>
      </w:r>
      <w:r w:rsidRPr="00940930">
        <w:rPr>
          <w:rFonts w:ascii="Arial" w:hAnsi="Arial" w:cs="Arial"/>
          <w:sz w:val="20"/>
          <w:szCs w:val="20"/>
        </w:rPr>
        <w:t>za 20</w:t>
      </w:r>
      <w:r w:rsidR="00C60174">
        <w:rPr>
          <w:rFonts w:ascii="Arial" w:hAnsi="Arial" w:cs="Arial"/>
          <w:sz w:val="20"/>
          <w:szCs w:val="20"/>
        </w:rPr>
        <w:t>2</w:t>
      </w:r>
      <w:r w:rsidR="006F5774">
        <w:rPr>
          <w:rFonts w:ascii="Arial" w:hAnsi="Arial" w:cs="Arial"/>
          <w:sz w:val="20"/>
          <w:szCs w:val="20"/>
        </w:rPr>
        <w:t>1</w:t>
      </w:r>
      <w:r w:rsidRPr="00940930">
        <w:rPr>
          <w:rFonts w:ascii="Arial" w:hAnsi="Arial" w:cs="Arial"/>
          <w:sz w:val="20"/>
          <w:szCs w:val="20"/>
        </w:rPr>
        <w:t>. godinu</w:t>
      </w:r>
      <w:r w:rsidR="00464EC6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>, stvarni troškovi iz prethodnih godina, potrebe ciljanih skupina, procjena prijave programa korisnika, rez</w:t>
      </w:r>
      <w:r w:rsidR="00464EC6" w:rsidRPr="00940930">
        <w:rPr>
          <w:rFonts w:ascii="Arial" w:hAnsi="Arial" w:cs="Arial"/>
          <w:sz w:val="20"/>
          <w:szCs w:val="20"/>
        </w:rPr>
        <w:t>u</w:t>
      </w:r>
      <w:r w:rsidR="00940930">
        <w:rPr>
          <w:rFonts w:ascii="Arial" w:hAnsi="Arial" w:cs="Arial"/>
          <w:sz w:val="20"/>
          <w:szCs w:val="20"/>
        </w:rPr>
        <w:t>l</w:t>
      </w:r>
      <w:r w:rsidRPr="00940930">
        <w:rPr>
          <w:rFonts w:ascii="Arial" w:hAnsi="Arial" w:cs="Arial"/>
          <w:sz w:val="20"/>
          <w:szCs w:val="20"/>
        </w:rPr>
        <w:t>tati prethodnog rada korisnika</w:t>
      </w:r>
      <w:r w:rsidR="006A2538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 xml:space="preserve"> </w:t>
      </w:r>
    </w:p>
    <w:p w:rsidR="00BE2729" w:rsidRPr="00F63741" w:rsidRDefault="00BE2729" w:rsidP="00BE2729">
      <w:pPr>
        <w:jc w:val="both"/>
        <w:rPr>
          <w:rFonts w:ascii="Arial" w:hAnsi="Arial" w:cs="Arial"/>
          <w:b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>Zakonu o plaćama u javnim službama, Kolektivnom ugovoru za zaposlenike u osnovnim školama i Temeljnom kolektivnom ugovoru za zaposlenike u javnim službama, prema ugovorenoj osnovici za obračun plaće i obračunskim koefic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>jent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>ma iz uredbe o koeficijentima za plaće</w:t>
      </w:r>
      <w:r w:rsidR="006F5774">
        <w:rPr>
          <w:rFonts w:ascii="Arial" w:hAnsi="Arial" w:cs="Arial"/>
          <w:b/>
          <w:sz w:val="20"/>
          <w:szCs w:val="20"/>
        </w:rPr>
        <w:t>.</w:t>
      </w:r>
      <w:r w:rsidRPr="00F637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Planirana sredstva za izvannastavne i izvanškolske aktivnosti u školi temeljit će se na Ugovoru o financiranju javnih potreba u </w:t>
      </w:r>
      <w:r w:rsidR="008F0F3C">
        <w:rPr>
          <w:rFonts w:ascii="Arial" w:hAnsi="Arial" w:cs="Arial"/>
          <w:sz w:val="20"/>
          <w:szCs w:val="20"/>
        </w:rPr>
        <w:t>školstvu sa Općinom za 20</w:t>
      </w:r>
      <w:r w:rsidR="00C60174">
        <w:rPr>
          <w:rFonts w:ascii="Arial" w:hAnsi="Arial" w:cs="Arial"/>
          <w:sz w:val="20"/>
          <w:szCs w:val="20"/>
        </w:rPr>
        <w:t>2</w:t>
      </w:r>
      <w:r w:rsidR="006F5774">
        <w:rPr>
          <w:rFonts w:ascii="Arial" w:hAnsi="Arial" w:cs="Arial"/>
          <w:sz w:val="20"/>
          <w:szCs w:val="20"/>
        </w:rPr>
        <w:t>1</w:t>
      </w:r>
      <w:r w:rsidR="008F0F3C"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 -</w:t>
      </w:r>
      <w:r w:rsidR="006F5774">
        <w:rPr>
          <w:rFonts w:ascii="Arial" w:hAnsi="Arial" w:cs="Arial"/>
          <w:sz w:val="20"/>
          <w:szCs w:val="20"/>
        </w:rPr>
        <w:t xml:space="preserve"> </w:t>
      </w:r>
      <w:r w:rsidR="00F716C6">
        <w:rPr>
          <w:rFonts w:ascii="Arial" w:hAnsi="Arial" w:cs="Arial"/>
          <w:sz w:val="20"/>
          <w:szCs w:val="20"/>
        </w:rPr>
        <w:t>50.000</w:t>
      </w:r>
      <w:r w:rsidR="006F5774">
        <w:rPr>
          <w:rFonts w:ascii="Arial" w:hAnsi="Arial" w:cs="Arial"/>
          <w:sz w:val="20"/>
          <w:szCs w:val="20"/>
        </w:rPr>
        <w:t xml:space="preserve"> kuna</w:t>
      </w:r>
    </w:p>
    <w:p w:rsidR="00D7619E" w:rsidRDefault="008F0F3C" w:rsidP="001C1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Programi za </w:t>
      </w:r>
      <w:r w:rsidR="001C12B8">
        <w:rPr>
          <w:rFonts w:ascii="Arial" w:hAnsi="Arial" w:cs="Arial"/>
          <w:sz w:val="20"/>
          <w:szCs w:val="20"/>
        </w:rPr>
        <w:t xml:space="preserve">školske kurikulume </w:t>
      </w:r>
      <w:r>
        <w:rPr>
          <w:rFonts w:ascii="Arial" w:hAnsi="Arial" w:cs="Arial"/>
          <w:sz w:val="20"/>
          <w:szCs w:val="20"/>
        </w:rPr>
        <w:t>temeljit će se na Ugovorima o fina</w:t>
      </w:r>
      <w:r w:rsidR="00CF56E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ciranju sa PGŽ za 20</w:t>
      </w:r>
      <w:r w:rsidR="00C60174">
        <w:rPr>
          <w:rFonts w:ascii="Arial" w:hAnsi="Arial" w:cs="Arial"/>
          <w:sz w:val="20"/>
          <w:szCs w:val="20"/>
        </w:rPr>
        <w:t>2</w:t>
      </w:r>
      <w:r w:rsidR="006F57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-  </w:t>
      </w:r>
      <w:r w:rsidR="00C60174">
        <w:rPr>
          <w:rFonts w:ascii="Arial" w:hAnsi="Arial" w:cs="Arial"/>
          <w:sz w:val="20"/>
          <w:szCs w:val="20"/>
        </w:rPr>
        <w:t>11</w:t>
      </w:r>
      <w:r w:rsidR="00836333">
        <w:rPr>
          <w:rFonts w:ascii="Arial" w:hAnsi="Arial" w:cs="Arial"/>
          <w:sz w:val="20"/>
          <w:szCs w:val="20"/>
        </w:rPr>
        <w:t xml:space="preserve">.000 U odnosu na prošlu godinu sredstva su </w:t>
      </w:r>
      <w:r w:rsidR="006F5774">
        <w:rPr>
          <w:rFonts w:ascii="Arial" w:hAnsi="Arial" w:cs="Arial"/>
          <w:sz w:val="20"/>
          <w:szCs w:val="20"/>
        </w:rPr>
        <w:t>ostala ista.</w:t>
      </w:r>
    </w:p>
    <w:p w:rsidR="004F1644" w:rsidRDefault="00345584" w:rsidP="001C1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produženog boravka učenika putnika planiran je u iznosu od 29.400 kuna prema Uputama PGŽ za </w:t>
      </w:r>
      <w:r w:rsidR="0004000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zradu financijskog plana</w:t>
      </w:r>
      <w:r w:rsidR="006E2B0A">
        <w:rPr>
          <w:rFonts w:ascii="Arial" w:hAnsi="Arial" w:cs="Arial"/>
          <w:sz w:val="20"/>
          <w:szCs w:val="20"/>
        </w:rPr>
        <w:t xml:space="preserve"> za 2021.god.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obrazložiti u kojoj mjeri su ostvareni ciljevi i postignuti rezultati temeljeni na pokazateljima uspješnosti iz prethodne godine)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Izvještaj o postignutim ciljevima i rezultatima temelji se na pokazatelju uspješnosti iz 20</w:t>
      </w:r>
      <w:r w:rsidR="006E2B0A">
        <w:rPr>
          <w:rFonts w:ascii="Arial" w:hAnsi="Arial" w:cs="Arial"/>
          <w:i/>
          <w:sz w:val="20"/>
          <w:szCs w:val="20"/>
        </w:rPr>
        <w:t>19</w:t>
      </w:r>
      <w:r>
        <w:rPr>
          <w:rFonts w:ascii="Arial" w:hAnsi="Arial" w:cs="Arial"/>
          <w:i/>
          <w:sz w:val="20"/>
          <w:szCs w:val="20"/>
        </w:rPr>
        <w:t>/</w:t>
      </w:r>
      <w:r w:rsidR="006E2B0A">
        <w:rPr>
          <w:rFonts w:ascii="Arial" w:hAnsi="Arial" w:cs="Arial"/>
          <w:i/>
          <w:sz w:val="20"/>
          <w:szCs w:val="20"/>
        </w:rPr>
        <w:t>2020.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-smanjenje broj loših vladanja učenika i izricanje pedagoških mjera zbog veće uključenosti učenika u kreativni rad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-povećanje projekata jer učenici i svoje slobodno vrijeme u školi provode u radu na projektima</w:t>
      </w:r>
    </w:p>
    <w:p w:rsidR="006A2538" w:rsidRPr="00432B6C" w:rsidRDefault="006A2538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-smanjenje nasilničkih ponašanja realizacijom preventivnih programa i radom u izvannastavnim aktivnostima škole.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0E37E8" w:rsidRPr="00041292" w:rsidTr="00011097">
        <w:tc>
          <w:tcPr>
            <w:tcW w:w="817" w:type="dxa"/>
          </w:tcPr>
          <w:p w:rsidR="000E37E8" w:rsidRPr="00041292" w:rsidRDefault="000E37E8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0E37E8" w:rsidP="00273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732D1">
              <w:rPr>
                <w:rFonts w:ascii="Arial" w:hAnsi="Arial" w:cs="Arial"/>
                <w:b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37E8" w:rsidRPr="00041292" w:rsidRDefault="00C83B9F" w:rsidP="00273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363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732D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E37E8" w:rsidRPr="00041292" w:rsidRDefault="000E37E8" w:rsidP="002732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D3FD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732D1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FD3FDD" w:rsidRPr="00940930" w:rsidRDefault="00C60174" w:rsidP="00011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Produženi boravak učenika putnika </w:t>
            </w:r>
          </w:p>
        </w:tc>
        <w:tc>
          <w:tcPr>
            <w:tcW w:w="1701" w:type="dxa"/>
          </w:tcPr>
          <w:p w:rsidR="00FD3FDD" w:rsidRPr="00940930" w:rsidRDefault="002732D1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</w:t>
            </w:r>
          </w:p>
        </w:tc>
        <w:tc>
          <w:tcPr>
            <w:tcW w:w="1701" w:type="dxa"/>
          </w:tcPr>
          <w:p w:rsidR="00FD3FDD" w:rsidRPr="00940930" w:rsidRDefault="002732D1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</w:t>
            </w:r>
          </w:p>
        </w:tc>
        <w:tc>
          <w:tcPr>
            <w:tcW w:w="1667" w:type="dxa"/>
          </w:tcPr>
          <w:p w:rsidR="00FD3FDD" w:rsidRPr="00940930" w:rsidRDefault="002732D1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29.400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Natjecanja i smotre u znanju, vještinama i sposobnostima</w:t>
            </w:r>
          </w:p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FD3FDD" w:rsidRPr="00940930" w:rsidRDefault="002732D1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51.160</w:t>
            </w:r>
          </w:p>
        </w:tc>
        <w:tc>
          <w:tcPr>
            <w:tcW w:w="1701" w:type="dxa"/>
          </w:tcPr>
          <w:p w:rsidR="00FD3FDD" w:rsidRPr="00940930" w:rsidRDefault="002732D1" w:rsidP="00BC4C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51.160</w:t>
            </w:r>
          </w:p>
        </w:tc>
        <w:tc>
          <w:tcPr>
            <w:tcW w:w="1667" w:type="dxa"/>
          </w:tcPr>
          <w:p w:rsidR="00FD3FDD" w:rsidRPr="00940930" w:rsidRDefault="002732D1" w:rsidP="00BC4C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51.160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C60174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Odgojno-obrazovne aktivnosti izvan škol</w:t>
            </w:r>
            <w:r w:rsidR="00C6017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01" w:type="dxa"/>
          </w:tcPr>
          <w:p w:rsidR="00FD3FDD" w:rsidRPr="00940930" w:rsidRDefault="00FD3FDD" w:rsidP="00C601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FD3FDD" w:rsidRPr="00940930" w:rsidRDefault="00FD3FDD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785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D3FDD" w:rsidRPr="00D21D13" w:rsidTr="00011097">
        <w:tc>
          <w:tcPr>
            <w:tcW w:w="817" w:type="dxa"/>
          </w:tcPr>
          <w:p w:rsidR="00FD3FDD" w:rsidRPr="00D7619E" w:rsidRDefault="00FD3FDD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2732D1" w:rsidP="00011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FD3FDD" w:rsidRPr="00D21D13" w:rsidRDefault="002732D1" w:rsidP="00477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" w:hAnsi="Arial" w:cs="Arial"/>
                <w:sz w:val="18"/>
                <w:szCs w:val="18"/>
              </w:rPr>
              <w:t>9.840</w:t>
            </w:r>
          </w:p>
        </w:tc>
        <w:tc>
          <w:tcPr>
            <w:tcW w:w="1701" w:type="dxa"/>
          </w:tcPr>
          <w:p w:rsidR="00FD3FDD" w:rsidRPr="00D21D13" w:rsidRDefault="002732D1" w:rsidP="00477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" w:hAnsi="Arial" w:cs="Arial"/>
                <w:sz w:val="18"/>
                <w:szCs w:val="18"/>
              </w:rPr>
              <w:t>9.840</w:t>
            </w:r>
          </w:p>
        </w:tc>
        <w:tc>
          <w:tcPr>
            <w:tcW w:w="1667" w:type="dxa"/>
          </w:tcPr>
          <w:p w:rsidR="00FD3FDD" w:rsidRPr="00D21D13" w:rsidRDefault="002732D1" w:rsidP="00D21D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1D13">
              <w:rPr>
                <w:rFonts w:ascii="Arial" w:hAnsi="Arial" w:cs="Arial"/>
                <w:sz w:val="18"/>
                <w:szCs w:val="18"/>
              </w:rPr>
              <w:t>9.840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41292" w:rsidRDefault="00FD3FDD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930"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FD3FDD" w:rsidRPr="00940930" w:rsidRDefault="00CB5637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90.400</w:t>
            </w:r>
          </w:p>
        </w:tc>
        <w:tc>
          <w:tcPr>
            <w:tcW w:w="1701" w:type="dxa"/>
          </w:tcPr>
          <w:p w:rsidR="00FD3FDD" w:rsidRPr="00940930" w:rsidRDefault="00CB5637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90.400</w:t>
            </w:r>
          </w:p>
        </w:tc>
        <w:tc>
          <w:tcPr>
            <w:tcW w:w="1667" w:type="dxa"/>
          </w:tcPr>
          <w:p w:rsidR="00FD3FDD" w:rsidRPr="00940930" w:rsidRDefault="00CB5637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90.400</w:t>
            </w: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70965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navesti zbog čega se plan za </w:t>
      </w:r>
      <w:r w:rsidR="00345584">
        <w:rPr>
          <w:rFonts w:ascii="Arial" w:hAnsi="Arial" w:cs="Arial"/>
          <w:i/>
          <w:sz w:val="20"/>
          <w:szCs w:val="20"/>
        </w:rPr>
        <w:t xml:space="preserve">2021 </w:t>
      </w:r>
      <w:r>
        <w:rPr>
          <w:rFonts w:ascii="Arial" w:hAnsi="Arial" w:cs="Arial"/>
          <w:i/>
          <w:sz w:val="20"/>
          <w:szCs w:val="20"/>
        </w:rPr>
        <w:t>i projekcija za 20</w:t>
      </w:r>
      <w:r w:rsidR="00836333">
        <w:rPr>
          <w:rFonts w:ascii="Arial" w:hAnsi="Arial" w:cs="Arial"/>
          <w:i/>
          <w:sz w:val="20"/>
          <w:szCs w:val="20"/>
        </w:rPr>
        <w:t>2</w:t>
      </w:r>
      <w:r w:rsidR="00345584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. godinu razlikuje od usvojenih projekcija iz prethodne godine)</w:t>
      </w:r>
    </w:p>
    <w:p w:rsidR="008F05FD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A2538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-programi za poticanje dodatnog odgojno-obrazovnog stvaralaštva tijekom godine </w:t>
      </w:r>
      <w:r w:rsidR="00BC4C13">
        <w:rPr>
          <w:rFonts w:ascii="Arial" w:hAnsi="Arial" w:cs="Arial"/>
          <w:b/>
          <w:sz w:val="20"/>
          <w:szCs w:val="20"/>
        </w:rPr>
        <w:t xml:space="preserve">je </w:t>
      </w:r>
      <w:r w:rsidR="004F1644">
        <w:rPr>
          <w:rFonts w:ascii="Arial" w:hAnsi="Arial" w:cs="Arial"/>
          <w:b/>
          <w:sz w:val="20"/>
          <w:szCs w:val="20"/>
        </w:rPr>
        <w:t>na istoj razini</w:t>
      </w:r>
      <w:r w:rsidR="00BC4C13">
        <w:rPr>
          <w:rFonts w:ascii="Arial" w:hAnsi="Arial" w:cs="Arial"/>
          <w:b/>
          <w:sz w:val="20"/>
          <w:szCs w:val="20"/>
        </w:rPr>
        <w:t xml:space="preserve"> </w:t>
      </w:r>
      <w:r w:rsidR="00233859">
        <w:rPr>
          <w:rFonts w:ascii="Arial" w:hAnsi="Arial" w:cs="Arial"/>
          <w:b/>
          <w:sz w:val="20"/>
          <w:szCs w:val="20"/>
        </w:rPr>
        <w:t xml:space="preserve"> </w:t>
      </w:r>
    </w:p>
    <w:p w:rsidR="00233859" w:rsidRDefault="00233859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-programi  za izvannastavne i izvanškolske aktivnosti koje financira Općina Ravna Gora planirani su na bazi Izmjena i dopuna financijskog plana za 20</w:t>
      </w:r>
      <w:r w:rsidR="00CB5637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.</w:t>
      </w:r>
      <w:r w:rsidR="00477484">
        <w:rPr>
          <w:rFonts w:ascii="Arial" w:hAnsi="Arial" w:cs="Arial"/>
          <w:b/>
          <w:sz w:val="20"/>
          <w:szCs w:val="20"/>
        </w:rPr>
        <w:t xml:space="preserve"> </w:t>
      </w:r>
    </w:p>
    <w:p w:rsidR="00FD3FDD" w:rsidRDefault="00233859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-odgojno obrazovne aktivnosti izvan škole- </w:t>
      </w:r>
      <w:r w:rsidR="00CB5637">
        <w:rPr>
          <w:rFonts w:ascii="Arial" w:hAnsi="Arial" w:cs="Arial"/>
          <w:b/>
          <w:sz w:val="20"/>
          <w:szCs w:val="20"/>
        </w:rPr>
        <w:t xml:space="preserve">sredstva nisu planirana radi izdvajanja Podružnice predškolskog odgoja u </w:t>
      </w:r>
      <w:proofErr w:type="spellStart"/>
      <w:r w:rsidR="00CB5637">
        <w:rPr>
          <w:rFonts w:ascii="Arial" w:hAnsi="Arial" w:cs="Arial"/>
          <w:b/>
          <w:sz w:val="20"/>
          <w:szCs w:val="20"/>
        </w:rPr>
        <w:t>u</w:t>
      </w:r>
      <w:proofErr w:type="spellEnd"/>
      <w:r w:rsidR="00CB5637">
        <w:rPr>
          <w:rFonts w:ascii="Arial" w:hAnsi="Arial" w:cs="Arial"/>
          <w:b/>
          <w:sz w:val="20"/>
          <w:szCs w:val="20"/>
        </w:rPr>
        <w:t xml:space="preserve"> samostalnu ustanovu </w:t>
      </w:r>
      <w:r w:rsidR="00D21D13">
        <w:rPr>
          <w:rFonts w:ascii="Arial" w:hAnsi="Arial" w:cs="Arial"/>
          <w:b/>
          <w:sz w:val="20"/>
          <w:szCs w:val="20"/>
        </w:rPr>
        <w:t xml:space="preserve">DV </w:t>
      </w:r>
      <w:r w:rsidR="00CB5637">
        <w:rPr>
          <w:rFonts w:ascii="Arial" w:hAnsi="Arial" w:cs="Arial"/>
          <w:b/>
          <w:sz w:val="20"/>
          <w:szCs w:val="20"/>
        </w:rPr>
        <w:t>Snješko.</w:t>
      </w:r>
    </w:p>
    <w:p w:rsidR="00DC48ED" w:rsidRDefault="00DC48E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47748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477484">
              <w:rPr>
                <w:sz w:val="14"/>
                <w:szCs w:val="14"/>
              </w:rPr>
              <w:t>20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47748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477484">
              <w:rPr>
                <w:sz w:val="14"/>
                <w:szCs w:val="14"/>
              </w:rPr>
              <w:t>21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47748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DC48ED">
              <w:rPr>
                <w:sz w:val="14"/>
                <w:szCs w:val="14"/>
              </w:rPr>
              <w:t>2</w:t>
            </w:r>
            <w:r w:rsidR="00477484">
              <w:rPr>
                <w:sz w:val="14"/>
                <w:szCs w:val="14"/>
              </w:rPr>
              <w:t>2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0E37E8" w:rsidRPr="00D240D8" w:rsidTr="000E37E8">
        <w:trPr>
          <w:trHeight w:val="214"/>
        </w:trPr>
        <w:tc>
          <w:tcPr>
            <w:tcW w:w="1685" w:type="dxa"/>
          </w:tcPr>
          <w:p w:rsidR="000E37E8" w:rsidRPr="00940930" w:rsidRDefault="00477484" w:rsidP="004774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Usvojenost znanja i vještina , širenje spoznaja o EU</w:t>
            </w:r>
          </w:p>
        </w:tc>
        <w:tc>
          <w:tcPr>
            <w:tcW w:w="2138" w:type="dxa"/>
          </w:tcPr>
          <w:p w:rsidR="000E37E8" w:rsidRPr="00940930" w:rsidRDefault="00477484" w:rsidP="000110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Uključivanje učenika i učitelja u EU projekt </w:t>
            </w:r>
          </w:p>
        </w:tc>
        <w:tc>
          <w:tcPr>
            <w:tcW w:w="850" w:type="dxa"/>
            <w:vAlign w:val="center"/>
          </w:tcPr>
          <w:p w:rsidR="000E37E8" w:rsidRPr="00940930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Broj učenika i učitelja </w:t>
            </w:r>
          </w:p>
        </w:tc>
        <w:tc>
          <w:tcPr>
            <w:tcW w:w="1276" w:type="dxa"/>
            <w:vAlign w:val="center"/>
          </w:tcPr>
          <w:p w:rsidR="000E37E8" w:rsidRPr="00940930" w:rsidRDefault="00477484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vAlign w:val="center"/>
          </w:tcPr>
          <w:p w:rsidR="000E37E8" w:rsidRPr="00940930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5" w:type="dxa"/>
            <w:vAlign w:val="center"/>
          </w:tcPr>
          <w:p w:rsidR="000E37E8" w:rsidRPr="00940930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34" w:type="dxa"/>
            <w:vAlign w:val="center"/>
          </w:tcPr>
          <w:p w:rsidR="000E37E8" w:rsidRPr="00B456BB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E37E8" w:rsidRPr="00940930" w:rsidRDefault="000E37E8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0E37E8" w:rsidRPr="00B456BB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DC48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6185A" w:rsidRDefault="00B6185A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8057D" w:rsidRDefault="0088057D" w:rsidP="0088057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Uspješnost škole i navedenih pokazatelja uvelike ovisi o razvoju epidemiološke situacije. </w:t>
      </w:r>
    </w:p>
    <w:p w:rsidR="0088057D" w:rsidRDefault="0088057D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88057D" w:rsidSect="00041292"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37" w:rsidRDefault="00866437" w:rsidP="00BD6C77">
      <w:pPr>
        <w:spacing w:after="0" w:line="240" w:lineRule="auto"/>
      </w:pPr>
      <w:r>
        <w:separator/>
      </w:r>
    </w:p>
  </w:endnote>
  <w:endnote w:type="continuationSeparator" w:id="0">
    <w:p w:rsidR="00866437" w:rsidRDefault="00866437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37" w:rsidRDefault="00866437" w:rsidP="00BD6C77">
      <w:pPr>
        <w:spacing w:after="0" w:line="240" w:lineRule="auto"/>
      </w:pPr>
      <w:r>
        <w:separator/>
      </w:r>
    </w:p>
  </w:footnote>
  <w:footnote w:type="continuationSeparator" w:id="0">
    <w:p w:rsidR="00866437" w:rsidRDefault="00866437" w:rsidP="00BD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C3B"/>
    <w:multiLevelType w:val="hybridMultilevel"/>
    <w:tmpl w:val="5C5E08E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4D69"/>
    <w:multiLevelType w:val="hybridMultilevel"/>
    <w:tmpl w:val="7602CA0C"/>
    <w:lvl w:ilvl="0" w:tplc="9E0256C6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41292"/>
    <w:rsid w:val="00011097"/>
    <w:rsid w:val="00012D9D"/>
    <w:rsid w:val="00030A14"/>
    <w:rsid w:val="000378FC"/>
    <w:rsid w:val="00040002"/>
    <w:rsid w:val="00041292"/>
    <w:rsid w:val="00054A70"/>
    <w:rsid w:val="000829B6"/>
    <w:rsid w:val="000A4649"/>
    <w:rsid w:val="000B5F4E"/>
    <w:rsid w:val="000B7D54"/>
    <w:rsid w:val="000C7146"/>
    <w:rsid w:val="000D251C"/>
    <w:rsid w:val="000E37E8"/>
    <w:rsid w:val="000F4E65"/>
    <w:rsid w:val="001042CA"/>
    <w:rsid w:val="00125605"/>
    <w:rsid w:val="00131497"/>
    <w:rsid w:val="00131D3B"/>
    <w:rsid w:val="00147ECE"/>
    <w:rsid w:val="001542F3"/>
    <w:rsid w:val="00172956"/>
    <w:rsid w:val="0018798F"/>
    <w:rsid w:val="001C12B8"/>
    <w:rsid w:val="001C25D0"/>
    <w:rsid w:val="001E6D4E"/>
    <w:rsid w:val="001E7ED0"/>
    <w:rsid w:val="001F6A85"/>
    <w:rsid w:val="00233859"/>
    <w:rsid w:val="00233DC3"/>
    <w:rsid w:val="002448D1"/>
    <w:rsid w:val="002616B8"/>
    <w:rsid w:val="00270887"/>
    <w:rsid w:val="002732D1"/>
    <w:rsid w:val="00273B37"/>
    <w:rsid w:val="00287EE7"/>
    <w:rsid w:val="002B4B77"/>
    <w:rsid w:val="002C3C33"/>
    <w:rsid w:val="002D23C6"/>
    <w:rsid w:val="002E6199"/>
    <w:rsid w:val="002E7F25"/>
    <w:rsid w:val="00300C9F"/>
    <w:rsid w:val="0034488C"/>
    <w:rsid w:val="00345584"/>
    <w:rsid w:val="0034781F"/>
    <w:rsid w:val="00364562"/>
    <w:rsid w:val="00377DF3"/>
    <w:rsid w:val="003C3F6B"/>
    <w:rsid w:val="003C556A"/>
    <w:rsid w:val="003D1334"/>
    <w:rsid w:val="003F1C4E"/>
    <w:rsid w:val="003F69C7"/>
    <w:rsid w:val="00432B6C"/>
    <w:rsid w:val="00434AEE"/>
    <w:rsid w:val="00463CD5"/>
    <w:rsid w:val="0046436F"/>
    <w:rsid w:val="00464EC6"/>
    <w:rsid w:val="00477484"/>
    <w:rsid w:val="004A0690"/>
    <w:rsid w:val="004A753C"/>
    <w:rsid w:val="004B2479"/>
    <w:rsid w:val="004E2826"/>
    <w:rsid w:val="004F1644"/>
    <w:rsid w:val="00500027"/>
    <w:rsid w:val="00510928"/>
    <w:rsid w:val="00511E0B"/>
    <w:rsid w:val="005337B6"/>
    <w:rsid w:val="005439EF"/>
    <w:rsid w:val="005B04BA"/>
    <w:rsid w:val="005E27AD"/>
    <w:rsid w:val="00642FE6"/>
    <w:rsid w:val="0064352E"/>
    <w:rsid w:val="006512D3"/>
    <w:rsid w:val="006941FA"/>
    <w:rsid w:val="006A0C91"/>
    <w:rsid w:val="006A2538"/>
    <w:rsid w:val="006A675C"/>
    <w:rsid w:val="006E2B0A"/>
    <w:rsid w:val="006E33DD"/>
    <w:rsid w:val="006F5774"/>
    <w:rsid w:val="007015F8"/>
    <w:rsid w:val="007156D6"/>
    <w:rsid w:val="00724354"/>
    <w:rsid w:val="0074216D"/>
    <w:rsid w:val="00785F66"/>
    <w:rsid w:val="007900EB"/>
    <w:rsid w:val="007B2257"/>
    <w:rsid w:val="007B25F5"/>
    <w:rsid w:val="007E0E65"/>
    <w:rsid w:val="007E3FAA"/>
    <w:rsid w:val="008019D0"/>
    <w:rsid w:val="00812D8A"/>
    <w:rsid w:val="00831808"/>
    <w:rsid w:val="00836333"/>
    <w:rsid w:val="00854FBC"/>
    <w:rsid w:val="00866437"/>
    <w:rsid w:val="008731C3"/>
    <w:rsid w:val="00873545"/>
    <w:rsid w:val="0088057D"/>
    <w:rsid w:val="00894453"/>
    <w:rsid w:val="008B1F61"/>
    <w:rsid w:val="008B6490"/>
    <w:rsid w:val="008F05FD"/>
    <w:rsid w:val="008F0F3C"/>
    <w:rsid w:val="008F2802"/>
    <w:rsid w:val="00912874"/>
    <w:rsid w:val="00940930"/>
    <w:rsid w:val="00947B10"/>
    <w:rsid w:val="00951468"/>
    <w:rsid w:val="00964580"/>
    <w:rsid w:val="00986677"/>
    <w:rsid w:val="009A34CF"/>
    <w:rsid w:val="009A4EB5"/>
    <w:rsid w:val="009C7513"/>
    <w:rsid w:val="009D401A"/>
    <w:rsid w:val="009F1B35"/>
    <w:rsid w:val="009F2EDF"/>
    <w:rsid w:val="00A177A9"/>
    <w:rsid w:val="00A27265"/>
    <w:rsid w:val="00A476AB"/>
    <w:rsid w:val="00A70AC3"/>
    <w:rsid w:val="00A82B9E"/>
    <w:rsid w:val="00A957A5"/>
    <w:rsid w:val="00AF4B15"/>
    <w:rsid w:val="00B213BF"/>
    <w:rsid w:val="00B336A9"/>
    <w:rsid w:val="00B36200"/>
    <w:rsid w:val="00B55A53"/>
    <w:rsid w:val="00B6185A"/>
    <w:rsid w:val="00B62B7F"/>
    <w:rsid w:val="00BB6917"/>
    <w:rsid w:val="00BC4C13"/>
    <w:rsid w:val="00BD6C77"/>
    <w:rsid w:val="00BE2729"/>
    <w:rsid w:val="00C0198B"/>
    <w:rsid w:val="00C07E77"/>
    <w:rsid w:val="00C1421C"/>
    <w:rsid w:val="00C24317"/>
    <w:rsid w:val="00C4175F"/>
    <w:rsid w:val="00C54BFE"/>
    <w:rsid w:val="00C60174"/>
    <w:rsid w:val="00C7028B"/>
    <w:rsid w:val="00C81037"/>
    <w:rsid w:val="00C83B9F"/>
    <w:rsid w:val="00C904E0"/>
    <w:rsid w:val="00CA722F"/>
    <w:rsid w:val="00CB5637"/>
    <w:rsid w:val="00CB5E40"/>
    <w:rsid w:val="00CF56EB"/>
    <w:rsid w:val="00D01612"/>
    <w:rsid w:val="00D21D13"/>
    <w:rsid w:val="00D3713E"/>
    <w:rsid w:val="00D475A5"/>
    <w:rsid w:val="00D70965"/>
    <w:rsid w:val="00D73B33"/>
    <w:rsid w:val="00D7619E"/>
    <w:rsid w:val="00D76C92"/>
    <w:rsid w:val="00D914B8"/>
    <w:rsid w:val="00DC48ED"/>
    <w:rsid w:val="00DD274A"/>
    <w:rsid w:val="00DE0449"/>
    <w:rsid w:val="00DE3194"/>
    <w:rsid w:val="00DF111E"/>
    <w:rsid w:val="00E93602"/>
    <w:rsid w:val="00EA357D"/>
    <w:rsid w:val="00EB2B81"/>
    <w:rsid w:val="00F37FBF"/>
    <w:rsid w:val="00F453BA"/>
    <w:rsid w:val="00F65E70"/>
    <w:rsid w:val="00F716C6"/>
    <w:rsid w:val="00F85B9E"/>
    <w:rsid w:val="00F96E47"/>
    <w:rsid w:val="00FC29AE"/>
    <w:rsid w:val="00FD3FDD"/>
    <w:rsid w:val="00F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1E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95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DD70-D495-4285-9498-5DC9B1E2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2892</Words>
  <Characters>16487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Racunovodstvo</cp:lastModifiedBy>
  <cp:revision>28</cp:revision>
  <cp:lastPrinted>2018-10-24T07:02:00Z</cp:lastPrinted>
  <dcterms:created xsi:type="dcterms:W3CDTF">2015-10-02T08:57:00Z</dcterms:created>
  <dcterms:modified xsi:type="dcterms:W3CDTF">2020-10-22T11:18:00Z</dcterms:modified>
</cp:coreProperties>
</file>