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01" w:rsidRDefault="00411B01" w:rsidP="00411B01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411B01" w:rsidRPr="003A5AA0" w:rsidRDefault="00411B01" w:rsidP="00411B01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3A5AA0">
        <w:rPr>
          <w:rFonts w:ascii="Arial" w:hAnsi="Arial" w:cs="Arial"/>
          <w:sz w:val="24"/>
          <w:szCs w:val="24"/>
        </w:rPr>
        <w:t>Temeljem članka 118. Zakona o odgoju i obrazovanju u osnovnoj i srednjoj školi</w:t>
      </w:r>
      <w:r w:rsidR="00E30075" w:rsidRPr="003A5AA0">
        <w:rPr>
          <w:rFonts w:ascii="Arial" w:hAnsi="Arial" w:cs="Arial"/>
          <w:sz w:val="24"/>
          <w:szCs w:val="24"/>
        </w:rPr>
        <w:t>(N.N. 87/08, 86/09, 92/10, 105/10, 90/11, 5/12, 16/12, 86/12, 94/13, 154/14, 7/17, 68/18,98/19, 64/20)</w:t>
      </w:r>
      <w:r w:rsidRPr="003A5AA0">
        <w:rPr>
          <w:rFonts w:ascii="Arial" w:hAnsi="Arial" w:cs="Arial"/>
          <w:sz w:val="24"/>
          <w:szCs w:val="24"/>
        </w:rPr>
        <w:t xml:space="preserve"> i članka 80. Statuta OŠ Dr. Branimira Markovića Ravna Gora, Školski odbor je dana ______________ godine na prijedlog Učiteljskog vijeća i Vijeća roditelja  škole donio </w:t>
      </w:r>
      <w:r w:rsidR="00E30075" w:rsidRPr="003A5AA0">
        <w:rPr>
          <w:rFonts w:ascii="Arial" w:hAnsi="Arial" w:cs="Arial"/>
          <w:sz w:val="24"/>
          <w:szCs w:val="24"/>
        </w:rPr>
        <w:t xml:space="preserve">je </w:t>
      </w:r>
      <w:r w:rsidRPr="003A5AA0">
        <w:rPr>
          <w:rFonts w:ascii="Arial" w:hAnsi="Arial" w:cs="Arial"/>
          <w:sz w:val="24"/>
          <w:szCs w:val="24"/>
        </w:rPr>
        <w:t xml:space="preserve"> </w:t>
      </w:r>
      <w:r w:rsidR="00E30075" w:rsidRPr="003A5AA0">
        <w:rPr>
          <w:rFonts w:ascii="Arial" w:hAnsi="Arial" w:cs="Arial"/>
          <w:sz w:val="24"/>
          <w:szCs w:val="24"/>
        </w:rPr>
        <w:t xml:space="preserve">Odluku o </w:t>
      </w:r>
    </w:p>
    <w:p w:rsidR="00411B01" w:rsidRPr="003A5AA0" w:rsidRDefault="00411B01" w:rsidP="003A5AA0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411B01" w:rsidRPr="00412C7D" w:rsidRDefault="00E30075" w:rsidP="00411B01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12C7D">
        <w:rPr>
          <w:rFonts w:ascii="Arial" w:hAnsi="Arial" w:cs="Arial"/>
          <w:b/>
          <w:sz w:val="32"/>
          <w:szCs w:val="32"/>
        </w:rPr>
        <w:t>Dopuni</w:t>
      </w:r>
      <w:r w:rsidR="00411B01" w:rsidRPr="00412C7D">
        <w:rPr>
          <w:rFonts w:ascii="Arial" w:hAnsi="Arial" w:cs="Arial"/>
          <w:b/>
          <w:sz w:val="32"/>
          <w:szCs w:val="32"/>
        </w:rPr>
        <w:t xml:space="preserve">  </w:t>
      </w:r>
    </w:p>
    <w:p w:rsidR="00411B01" w:rsidRPr="00412C7D" w:rsidRDefault="00411B01" w:rsidP="00411B01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12C7D">
        <w:rPr>
          <w:rFonts w:ascii="Arial" w:hAnsi="Arial" w:cs="Arial"/>
          <w:b/>
          <w:sz w:val="32"/>
          <w:szCs w:val="32"/>
        </w:rPr>
        <w:t>Kurikuluma škole  za</w:t>
      </w:r>
    </w:p>
    <w:p w:rsidR="00411B01" w:rsidRPr="00412C7D" w:rsidRDefault="00411B01" w:rsidP="00411B01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12C7D">
        <w:rPr>
          <w:rFonts w:ascii="Arial" w:hAnsi="Arial" w:cs="Arial"/>
          <w:b/>
          <w:sz w:val="32"/>
          <w:szCs w:val="32"/>
        </w:rPr>
        <w:t xml:space="preserve">2020/2021. školsku godinu </w:t>
      </w:r>
    </w:p>
    <w:p w:rsidR="00411B01" w:rsidRPr="00412C7D" w:rsidRDefault="00411B01" w:rsidP="00411B01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411B01" w:rsidRPr="00412C7D" w:rsidRDefault="00EE715D" w:rsidP="00412C7D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A5AA0">
        <w:rPr>
          <w:rFonts w:ascii="Arial" w:hAnsi="Arial" w:cs="Arial"/>
          <w:sz w:val="24"/>
          <w:szCs w:val="24"/>
        </w:rPr>
        <w:t>I.</w:t>
      </w:r>
    </w:p>
    <w:p w:rsidR="00EE715D" w:rsidRPr="003A5AA0" w:rsidRDefault="00412C7D" w:rsidP="00411B01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Kurikulumu škole p</w:t>
      </w:r>
      <w:r w:rsidR="00411B01" w:rsidRPr="003A5AA0">
        <w:rPr>
          <w:rFonts w:ascii="Arial" w:hAnsi="Arial" w:cs="Arial"/>
          <w:sz w:val="24"/>
          <w:szCs w:val="24"/>
        </w:rPr>
        <w:t>od točkom 8.</w:t>
      </w:r>
      <w:r w:rsidR="003A5AA0">
        <w:rPr>
          <w:rFonts w:ascii="Arial" w:hAnsi="Arial" w:cs="Arial"/>
          <w:sz w:val="24"/>
          <w:szCs w:val="24"/>
        </w:rPr>
        <w:t xml:space="preserve"> </w:t>
      </w:r>
      <w:r w:rsidR="00EE715D" w:rsidRPr="003A5AA0">
        <w:rPr>
          <w:rFonts w:ascii="Arial" w:hAnsi="Arial" w:cs="Arial"/>
          <w:sz w:val="24"/>
          <w:szCs w:val="24"/>
        </w:rPr>
        <w:t>PODRUČJE RAZVOJA UČENIKA (</w:t>
      </w:r>
      <w:proofErr w:type="spellStart"/>
      <w:r w:rsidR="00EE715D" w:rsidRPr="003A5AA0">
        <w:rPr>
          <w:rFonts w:ascii="Arial" w:hAnsi="Arial" w:cs="Arial"/>
          <w:sz w:val="24"/>
          <w:szCs w:val="24"/>
        </w:rPr>
        <w:t>kurikulumska</w:t>
      </w:r>
      <w:proofErr w:type="spellEnd"/>
      <w:r w:rsidR="00EE715D" w:rsidRPr="003A5AA0">
        <w:rPr>
          <w:rFonts w:ascii="Arial" w:hAnsi="Arial" w:cs="Arial"/>
          <w:sz w:val="24"/>
          <w:szCs w:val="24"/>
        </w:rPr>
        <w:t xml:space="preserve"> područja), pod </w:t>
      </w:r>
      <w:r w:rsidR="003A5AA0">
        <w:rPr>
          <w:rFonts w:ascii="Arial" w:hAnsi="Arial" w:cs="Arial"/>
          <w:sz w:val="24"/>
          <w:szCs w:val="24"/>
        </w:rPr>
        <w:t xml:space="preserve">stavkom </w:t>
      </w:r>
      <w:r w:rsidR="00EE715D" w:rsidRPr="003A5AA0">
        <w:rPr>
          <w:rFonts w:ascii="Arial" w:hAnsi="Arial" w:cs="Arial"/>
          <w:sz w:val="24"/>
          <w:szCs w:val="24"/>
        </w:rPr>
        <w:t>f</w:t>
      </w:r>
      <w:r w:rsidR="003A5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EE715D" w:rsidRPr="003A5AA0">
        <w:rPr>
          <w:rFonts w:ascii="Arial" w:hAnsi="Arial" w:cs="Arial"/>
          <w:sz w:val="24"/>
          <w:szCs w:val="24"/>
        </w:rPr>
        <w:t xml:space="preserve"> Projekti i programi </w:t>
      </w:r>
      <w:r>
        <w:rPr>
          <w:rFonts w:ascii="Arial" w:hAnsi="Arial" w:cs="Arial"/>
          <w:sz w:val="24"/>
          <w:szCs w:val="24"/>
        </w:rPr>
        <w:t>-</w:t>
      </w:r>
      <w:r w:rsidR="00EE715D" w:rsidRPr="003A5AA0">
        <w:rPr>
          <w:rFonts w:ascii="Arial" w:hAnsi="Arial" w:cs="Arial"/>
          <w:sz w:val="24"/>
          <w:szCs w:val="24"/>
        </w:rPr>
        <w:t xml:space="preserve"> Županijski, nacionalni i međunarodni projekti dodaje se</w:t>
      </w:r>
      <w:r w:rsidR="003A5AA0">
        <w:rPr>
          <w:rFonts w:ascii="Arial" w:hAnsi="Arial" w:cs="Arial"/>
          <w:sz w:val="24"/>
          <w:szCs w:val="24"/>
        </w:rPr>
        <w:t>:</w:t>
      </w:r>
    </w:p>
    <w:p w:rsidR="00EE715D" w:rsidRPr="003A5AA0" w:rsidRDefault="00411B01" w:rsidP="00EE715D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3A5AA0">
        <w:rPr>
          <w:rFonts w:cs="Arial"/>
          <w:b/>
          <w:sz w:val="24"/>
          <w:szCs w:val="24"/>
        </w:rPr>
        <w:t xml:space="preserve">  </w:t>
      </w:r>
      <w:proofErr w:type="spellStart"/>
      <w:r w:rsidR="00EE715D" w:rsidRPr="003A5AA0">
        <w:rPr>
          <w:rFonts w:cs="Arial"/>
          <w:b/>
          <w:sz w:val="24"/>
          <w:szCs w:val="24"/>
        </w:rPr>
        <w:t>Ja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I </w:t>
      </w:r>
      <w:proofErr w:type="spellStart"/>
      <w:r w:rsidR="00EE715D" w:rsidRPr="003A5AA0">
        <w:rPr>
          <w:rFonts w:cs="Arial"/>
          <w:b/>
          <w:sz w:val="24"/>
          <w:szCs w:val="24"/>
        </w:rPr>
        <w:t>moj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</w:t>
      </w:r>
      <w:proofErr w:type="spellStart"/>
      <w:r w:rsidR="00EE715D" w:rsidRPr="003A5AA0">
        <w:rPr>
          <w:rFonts w:cs="Arial"/>
          <w:b/>
          <w:sz w:val="24"/>
          <w:szCs w:val="24"/>
        </w:rPr>
        <w:t>svijet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– </w:t>
      </w:r>
      <w:proofErr w:type="spellStart"/>
      <w:r w:rsidR="00EE715D" w:rsidRPr="003A5AA0">
        <w:rPr>
          <w:rFonts w:cs="Arial"/>
          <w:b/>
          <w:sz w:val="24"/>
          <w:szCs w:val="24"/>
        </w:rPr>
        <w:t>dio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</w:t>
      </w:r>
      <w:proofErr w:type="spellStart"/>
      <w:r w:rsidR="00EE715D" w:rsidRPr="003A5AA0">
        <w:rPr>
          <w:rFonts w:cs="Arial"/>
          <w:b/>
          <w:sz w:val="24"/>
          <w:szCs w:val="24"/>
        </w:rPr>
        <w:t>aktivnosti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</w:t>
      </w:r>
      <w:proofErr w:type="spellStart"/>
      <w:r w:rsidR="00EE715D" w:rsidRPr="003A5AA0">
        <w:rPr>
          <w:rFonts w:cs="Arial"/>
          <w:b/>
          <w:sz w:val="24"/>
          <w:szCs w:val="24"/>
        </w:rPr>
        <w:t>projekta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</w:t>
      </w:r>
      <w:proofErr w:type="spellStart"/>
      <w:r w:rsidR="00EE715D" w:rsidRPr="003A5AA0">
        <w:rPr>
          <w:rFonts w:cs="Arial"/>
          <w:b/>
          <w:sz w:val="24"/>
          <w:szCs w:val="24"/>
        </w:rPr>
        <w:t>EDuvol-volontiranje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–</w:t>
      </w:r>
      <w:proofErr w:type="spellStart"/>
      <w:r w:rsidR="00EE715D" w:rsidRPr="003A5AA0">
        <w:rPr>
          <w:rFonts w:cs="Arial"/>
          <w:b/>
          <w:sz w:val="24"/>
          <w:szCs w:val="24"/>
        </w:rPr>
        <w:t>prilika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za </w:t>
      </w:r>
      <w:proofErr w:type="spellStart"/>
      <w:r w:rsidR="00EE715D" w:rsidRPr="003A5AA0">
        <w:rPr>
          <w:rFonts w:cs="Arial"/>
          <w:b/>
          <w:sz w:val="24"/>
          <w:szCs w:val="24"/>
        </w:rPr>
        <w:t>učenje</w:t>
      </w:r>
      <w:proofErr w:type="spellEnd"/>
      <w:r w:rsidR="00EE715D" w:rsidRPr="003A5AA0">
        <w:rPr>
          <w:rFonts w:cs="Arial"/>
          <w:b/>
          <w:sz w:val="24"/>
          <w:szCs w:val="24"/>
        </w:rPr>
        <w:t xml:space="preserve"> </w:t>
      </w:r>
    </w:p>
    <w:p w:rsidR="00EE715D" w:rsidRPr="003A5AA0" w:rsidRDefault="00EE715D" w:rsidP="00EE715D">
      <w:pPr>
        <w:rPr>
          <w:rFonts w:ascii="Arial" w:hAnsi="Arial" w:cs="Arial"/>
          <w:sz w:val="24"/>
          <w:szCs w:val="24"/>
        </w:rPr>
      </w:pPr>
    </w:p>
    <w:p w:rsidR="00411B01" w:rsidRPr="003A5AA0" w:rsidRDefault="00EE715D" w:rsidP="00412C7D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A5AA0">
        <w:rPr>
          <w:rFonts w:ascii="Arial" w:hAnsi="Arial" w:cs="Arial"/>
          <w:sz w:val="24"/>
          <w:szCs w:val="24"/>
        </w:rPr>
        <w:t>II.</w:t>
      </w:r>
    </w:p>
    <w:p w:rsidR="003A5AA0" w:rsidRDefault="00EE715D" w:rsidP="00411B01">
      <w:pPr>
        <w:suppressAutoHyphens w:val="0"/>
        <w:rPr>
          <w:rFonts w:ascii="Arial" w:hAnsi="Arial" w:cs="Arial"/>
          <w:sz w:val="24"/>
          <w:szCs w:val="24"/>
        </w:rPr>
      </w:pPr>
      <w:r w:rsidRPr="003A5AA0">
        <w:rPr>
          <w:rFonts w:ascii="Arial" w:hAnsi="Arial" w:cs="Arial"/>
          <w:sz w:val="24"/>
          <w:szCs w:val="24"/>
        </w:rPr>
        <w:t>Pod točkom 8.8. MEĐUPREDMETNE TEME,</w:t>
      </w:r>
    </w:p>
    <w:p w:rsidR="00EE715D" w:rsidRPr="003A5AA0" w:rsidRDefault="003A5AA0" w:rsidP="00411B01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stavkom </w:t>
      </w:r>
      <w:r w:rsidR="00EE715D" w:rsidRPr="003A5AA0">
        <w:rPr>
          <w:rFonts w:ascii="Arial" w:hAnsi="Arial" w:cs="Arial"/>
          <w:sz w:val="24"/>
          <w:szCs w:val="24"/>
        </w:rPr>
        <w:t xml:space="preserve"> 8.8.5. Građanski odgoj i obrazovanje dodaje se tablica </w:t>
      </w:r>
      <w:r w:rsidR="00412C7D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EE715D" w:rsidRPr="003A5AA0" w:rsidRDefault="00EE715D" w:rsidP="00411B01">
      <w:pPr>
        <w:suppressAutoHyphens w:val="0"/>
        <w:rPr>
          <w:rFonts w:ascii="Arial" w:hAnsi="Arial" w:cs="Arial"/>
          <w:sz w:val="24"/>
          <w:szCs w:val="24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2843"/>
        <w:gridCol w:w="6445"/>
      </w:tblGrid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Kurikulumsko</w:t>
            </w:r>
            <w:proofErr w:type="spellEnd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 xml:space="preserve"> područje: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Međupredmetne</w:t>
            </w:r>
            <w:proofErr w:type="spellEnd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 xml:space="preserve"> teme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</w:pPr>
            <w:r w:rsidRPr="0075464E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JA I MOJ SVIJET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1. Ciklus (razred)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III. ciklus         (7 r.).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2. Cilj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numPr>
                <w:ilvl w:val="0"/>
                <w:numId w:val="2"/>
              </w:numPr>
              <w:suppressAutoHyphens w:val="0"/>
              <w:jc w:val="both"/>
              <w:rPr>
                <w:rFonts w:eastAsia="Droid Sans Fallback"/>
                <w:color w:val="000000"/>
                <w:sz w:val="24"/>
                <w:szCs w:val="24"/>
                <w:lang w:eastAsia="en-US" w:bidi="en-US"/>
              </w:rPr>
            </w:pPr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Razvijanje pristupa „učenje zalaganjem u zajednici“ („</w:t>
            </w:r>
            <w:proofErr w:type="spellStart"/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service</w:t>
            </w:r>
            <w:proofErr w:type="spellEnd"/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learning</w:t>
            </w:r>
            <w:proofErr w:type="spellEnd"/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 xml:space="preserve">“) kao dio aktivnosti projekta </w:t>
            </w:r>
            <w:proofErr w:type="spellStart"/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EduVol</w:t>
            </w:r>
            <w:proofErr w:type="spellEnd"/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 xml:space="preserve"> – volontiranje – prilika za učenje)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3. Obrazloženje cilja (povezan s potrebama, interesima učenika i vrijednostima ŠK)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Poticanje </w:t>
            </w:r>
            <w:proofErr w:type="spellStart"/>
            <w:r w:rsidRPr="00754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socio</w:t>
            </w:r>
            <w:proofErr w:type="spellEnd"/>
            <w:r w:rsidRPr="00754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-emocionalnog učenja</w:t>
            </w: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kod djece i mladih, upoznavanje svojih potreba i osnaživanje </w:t>
            </w:r>
            <w:r w:rsidRPr="00754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mentalnog zdravlja</w:t>
            </w: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. Prepoznavanje mogućnosti za osobni rast i razvoj unutar lokalne zajednice.</w:t>
            </w:r>
          </w:p>
          <w:p w:rsidR="0075464E" w:rsidRPr="0075464E" w:rsidRDefault="0075464E" w:rsidP="0075464E">
            <w:pPr>
              <w:jc w:val="both"/>
              <w:rPr>
                <w:color w:val="000000"/>
              </w:rPr>
            </w:pP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4. Očekivani ishodi/postignuća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(Učenik će moći):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Jačanje stavova učenika prema sebi, drugima i učenju, utjecaj na suočavanje s problemima u ponašanju i emocionalnim teškoćama. Upoznavanje s metodom učenja zalaganjem u zajednici te primjena metoda u svakodnevnom životu. Preuzimanje inicijative, prepoznavanje potreba te aktivna uloga u rješavanju problema ili zadovoljavanju potreba mladih ili zajednice u kojoj žive.</w:t>
            </w:r>
          </w:p>
          <w:p w:rsidR="0075464E" w:rsidRPr="0075464E" w:rsidRDefault="0075464E" w:rsidP="0075464E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4E" w:rsidRPr="0075464E" w:rsidTr="00412C7D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 xml:space="preserve">5. Način realizacije:                                  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Oblik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 xml:space="preserve">predavanja, radionice, </w:t>
            </w:r>
            <w:proofErr w:type="spellStart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 xml:space="preserve"> nastava, kreativna radionica, diskusija, izvođenje zaključaka, uključivanje u projekte i aktivnosti na razini škole. Suradnja s predstavnicima savjetovališta „Izvor“ Delnice te SMART – Volonterskog centra Rijeka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numPr>
                <w:ilvl w:val="0"/>
                <w:numId w:val="2"/>
              </w:numPr>
              <w:suppressAutoHyphens w:val="0"/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</w:pPr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Učenici 7. razreda</w:t>
            </w:r>
          </w:p>
          <w:p w:rsidR="0075464E" w:rsidRPr="0075464E" w:rsidRDefault="0075464E" w:rsidP="0075464E">
            <w:pPr>
              <w:numPr>
                <w:ilvl w:val="0"/>
                <w:numId w:val="2"/>
              </w:numPr>
              <w:suppressAutoHyphens w:val="0"/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</w:pPr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Razrednica</w:t>
            </w:r>
          </w:p>
          <w:p w:rsidR="0075464E" w:rsidRPr="0075464E" w:rsidRDefault="0075464E" w:rsidP="0075464E">
            <w:pPr>
              <w:numPr>
                <w:ilvl w:val="0"/>
                <w:numId w:val="2"/>
              </w:numPr>
              <w:suppressAutoHyphens w:val="0"/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</w:pPr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Pedagoginja</w:t>
            </w:r>
          </w:p>
          <w:p w:rsidR="0075464E" w:rsidRPr="0075464E" w:rsidRDefault="0075464E" w:rsidP="0075464E">
            <w:pPr>
              <w:numPr>
                <w:ilvl w:val="0"/>
                <w:numId w:val="2"/>
              </w:numPr>
              <w:suppressAutoHyphens w:val="0"/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</w:pPr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 xml:space="preserve">Predstavnici savjetovališta „Izvor“ Delnice </w:t>
            </w:r>
          </w:p>
          <w:p w:rsidR="0075464E" w:rsidRPr="0075464E" w:rsidRDefault="0075464E" w:rsidP="0075464E">
            <w:pPr>
              <w:numPr>
                <w:ilvl w:val="0"/>
                <w:numId w:val="2"/>
              </w:numPr>
              <w:suppressAutoHyphens w:val="0"/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</w:pPr>
            <w:r w:rsidRPr="0075464E"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en-US" w:bidi="en-US"/>
              </w:rPr>
              <w:t>Predstavnici Udruge SMART Rijeka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Načini učenja (što rade učenici)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 xml:space="preserve">predavanja, radionice, </w:t>
            </w:r>
            <w:proofErr w:type="spellStart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5464E">
              <w:rPr>
                <w:rFonts w:ascii="Times New Roman" w:hAnsi="Times New Roman" w:cs="Times New Roman"/>
                <w:sz w:val="24"/>
                <w:szCs w:val="24"/>
              </w:rPr>
              <w:t xml:space="preserve"> nastava, likovni radovi, diskusija, izvođenje zaključaka, uključivanje u projekte i aktivnosti na razini škole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Metode poučavanja (što rade učitelji)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Sudjelovanje na edukaciji</w:t>
            </w:r>
          </w:p>
          <w:p w:rsidR="0075464E" w:rsidRPr="0075464E" w:rsidRDefault="0075464E" w:rsidP="0075464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Osmišljavanje aktivnosti, odnosno mini-projekta</w:t>
            </w:r>
          </w:p>
          <w:p w:rsidR="0075464E" w:rsidRPr="0075464E" w:rsidRDefault="0075464E" w:rsidP="0075464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Provedba aktivnosti</w:t>
            </w:r>
          </w:p>
          <w:p w:rsidR="0075464E" w:rsidRPr="0075464E" w:rsidRDefault="0075464E" w:rsidP="0075464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Evaluacija i </w:t>
            </w:r>
            <w:proofErr w:type="spellStart"/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samoevaluacija</w:t>
            </w:r>
            <w:proofErr w:type="spellEnd"/>
          </w:p>
          <w:p w:rsidR="0075464E" w:rsidRPr="0075464E" w:rsidRDefault="0075464E" w:rsidP="0075464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Suradnja s vanjskim suradnicima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Trajanje izvedbe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Veljača – rujan 2021.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6. Potrebni resursi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Troškovi goriva kombi vozila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Moguće teškoće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nedostatak vremena, epidemiološka situacija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7. Način praćenja i provjere ishoda/postignuća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sz w:val="24"/>
                <w:szCs w:val="24"/>
              </w:rPr>
              <w:t xml:space="preserve">Evaluacijski i </w:t>
            </w:r>
            <w:proofErr w:type="spellStart"/>
            <w:r w:rsidRPr="0075464E">
              <w:rPr>
                <w:rFonts w:ascii="Times New Roman" w:hAnsi="Times New Roman"/>
                <w:sz w:val="24"/>
                <w:szCs w:val="24"/>
              </w:rPr>
              <w:t>samoevaluacijski</w:t>
            </w:r>
            <w:proofErr w:type="spellEnd"/>
            <w:r w:rsidRPr="0075464E">
              <w:rPr>
                <w:rFonts w:ascii="Times New Roman" w:hAnsi="Times New Roman"/>
                <w:sz w:val="24"/>
                <w:szCs w:val="24"/>
              </w:rPr>
              <w:t xml:space="preserve"> upitnici, broj aktivnosti</w:t>
            </w:r>
          </w:p>
        </w:tc>
      </w:tr>
      <w:tr w:rsidR="0075464E" w:rsidRPr="0075464E" w:rsidTr="00412C7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5464E">
              <w:rPr>
                <w:rFonts w:ascii="Times New Roman" w:hAnsi="Times New Roman" w:cs="Times New Roman"/>
                <w:sz w:val="24"/>
                <w:szCs w:val="24"/>
              </w:rPr>
              <w:t>8. Odgovorne osobe</w:t>
            </w:r>
          </w:p>
          <w:p w:rsidR="0075464E" w:rsidRPr="0075464E" w:rsidRDefault="0075464E" w:rsidP="0075464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4E" w:rsidRPr="0075464E" w:rsidRDefault="0075464E" w:rsidP="007546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SMART – Volonterski centar Rijeka</w:t>
            </w:r>
          </w:p>
          <w:p w:rsidR="0075464E" w:rsidRPr="0075464E" w:rsidRDefault="0075464E" w:rsidP="007546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Monika Bajt </w:t>
            </w:r>
            <w:proofErr w:type="spellStart"/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Stepić</w:t>
            </w:r>
            <w:proofErr w:type="spellEnd"/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, pedagoginja</w:t>
            </w:r>
          </w:p>
          <w:p w:rsidR="0075464E" w:rsidRPr="0075464E" w:rsidRDefault="0075464E" w:rsidP="0075464E">
            <w:pPr>
              <w:jc w:val="both"/>
            </w:pPr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Branka </w:t>
            </w:r>
            <w:proofErr w:type="spellStart"/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Padavić</w:t>
            </w:r>
            <w:proofErr w:type="spellEnd"/>
            <w:r w:rsidRPr="0075464E">
              <w:rPr>
                <w:rFonts w:ascii="Times New Roman" w:hAnsi="Times New Roman"/>
                <w:color w:val="000000"/>
                <w:sz w:val="24"/>
                <w:szCs w:val="24"/>
              </w:rPr>
              <w:t>, razrednica 7. razreda</w:t>
            </w:r>
          </w:p>
        </w:tc>
      </w:tr>
    </w:tbl>
    <w:p w:rsidR="00412C7D" w:rsidRDefault="00412C7D" w:rsidP="00412C7D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412C7D" w:rsidRDefault="00412C7D" w:rsidP="00412C7D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412C7D" w:rsidRDefault="00412C7D" w:rsidP="00412C7D">
      <w:pPr>
        <w:pStyle w:val="Odlomakpopisa"/>
        <w:spacing w:after="160"/>
        <w:ind w:left="0"/>
        <w:contextualSpacing/>
        <w:rPr>
          <w:rFonts w:cs="Arial"/>
          <w:sz w:val="24"/>
          <w:szCs w:val="24"/>
        </w:rPr>
      </w:pPr>
      <w:proofErr w:type="spellStart"/>
      <w:r w:rsidRPr="00412C7D">
        <w:rPr>
          <w:rFonts w:cs="Arial"/>
          <w:sz w:val="24"/>
          <w:szCs w:val="24"/>
        </w:rPr>
        <w:t>Dopune</w:t>
      </w:r>
      <w:proofErr w:type="spellEnd"/>
      <w:r w:rsidRPr="00412C7D">
        <w:rPr>
          <w:rFonts w:cs="Arial"/>
          <w:sz w:val="24"/>
          <w:szCs w:val="24"/>
        </w:rPr>
        <w:t xml:space="preserve"> </w:t>
      </w:r>
      <w:proofErr w:type="spellStart"/>
      <w:r w:rsidRPr="00412C7D">
        <w:rPr>
          <w:rFonts w:cs="Arial"/>
          <w:sz w:val="24"/>
          <w:szCs w:val="24"/>
        </w:rPr>
        <w:t>Kurikuluma</w:t>
      </w:r>
      <w:proofErr w:type="spellEnd"/>
      <w:r w:rsidRPr="00412C7D">
        <w:rPr>
          <w:rFonts w:cs="Arial"/>
          <w:sz w:val="24"/>
          <w:szCs w:val="24"/>
        </w:rPr>
        <w:t xml:space="preserve"> za 2020/21. </w:t>
      </w:r>
      <w:proofErr w:type="spellStart"/>
      <w:proofErr w:type="gramStart"/>
      <w:r w:rsidRPr="00412C7D">
        <w:rPr>
          <w:rFonts w:cs="Arial"/>
          <w:sz w:val="24"/>
          <w:szCs w:val="24"/>
        </w:rPr>
        <w:t>stupaju</w:t>
      </w:r>
      <w:proofErr w:type="spellEnd"/>
      <w:proofErr w:type="gramEnd"/>
      <w:r w:rsidRPr="00412C7D">
        <w:rPr>
          <w:rFonts w:cs="Arial"/>
          <w:sz w:val="24"/>
          <w:szCs w:val="24"/>
        </w:rPr>
        <w:t xml:space="preserve"> na </w:t>
      </w:r>
      <w:proofErr w:type="spellStart"/>
      <w:r w:rsidRPr="00412C7D">
        <w:rPr>
          <w:rFonts w:cs="Arial"/>
          <w:sz w:val="24"/>
          <w:szCs w:val="24"/>
        </w:rPr>
        <w:t>snagu</w:t>
      </w:r>
      <w:proofErr w:type="spellEnd"/>
      <w:r w:rsidRPr="00412C7D">
        <w:rPr>
          <w:rFonts w:cs="Arial"/>
          <w:sz w:val="24"/>
          <w:szCs w:val="24"/>
        </w:rPr>
        <w:t xml:space="preserve"> </w:t>
      </w:r>
      <w:proofErr w:type="spellStart"/>
      <w:r w:rsidRPr="00412C7D">
        <w:rPr>
          <w:rFonts w:cs="Arial"/>
          <w:sz w:val="24"/>
          <w:szCs w:val="24"/>
        </w:rPr>
        <w:t>danom</w:t>
      </w:r>
      <w:proofErr w:type="spellEnd"/>
      <w:r w:rsidRPr="00412C7D">
        <w:rPr>
          <w:rFonts w:cs="Arial"/>
          <w:sz w:val="24"/>
          <w:szCs w:val="24"/>
        </w:rPr>
        <w:t xml:space="preserve"> </w:t>
      </w:r>
      <w:proofErr w:type="spellStart"/>
      <w:r w:rsidRPr="00412C7D">
        <w:rPr>
          <w:rFonts w:cs="Arial"/>
          <w:sz w:val="24"/>
          <w:szCs w:val="24"/>
        </w:rPr>
        <w:t>donošenja</w:t>
      </w:r>
      <w:proofErr w:type="spellEnd"/>
      <w:r w:rsidRPr="00412C7D">
        <w:rPr>
          <w:rFonts w:cs="Arial"/>
          <w:sz w:val="24"/>
          <w:szCs w:val="24"/>
        </w:rPr>
        <w:t xml:space="preserve"> I </w:t>
      </w:r>
      <w:proofErr w:type="spellStart"/>
      <w:r w:rsidRPr="00412C7D">
        <w:rPr>
          <w:rFonts w:cs="Arial"/>
          <w:sz w:val="24"/>
          <w:szCs w:val="24"/>
        </w:rPr>
        <w:t>biti</w:t>
      </w:r>
      <w:proofErr w:type="spellEnd"/>
      <w:r w:rsidRPr="00412C7D">
        <w:rPr>
          <w:rFonts w:cs="Arial"/>
          <w:sz w:val="24"/>
          <w:szCs w:val="24"/>
        </w:rPr>
        <w:t xml:space="preserve"> </w:t>
      </w:r>
      <w:proofErr w:type="spellStart"/>
      <w:r w:rsidRPr="00412C7D">
        <w:rPr>
          <w:rFonts w:cs="Arial"/>
          <w:sz w:val="24"/>
          <w:szCs w:val="24"/>
        </w:rPr>
        <w:t>će</w:t>
      </w:r>
      <w:proofErr w:type="spellEnd"/>
      <w:r w:rsidRPr="00412C7D">
        <w:rPr>
          <w:rFonts w:cs="Arial"/>
          <w:sz w:val="24"/>
          <w:szCs w:val="24"/>
        </w:rPr>
        <w:t xml:space="preserve"> </w:t>
      </w:r>
      <w:proofErr w:type="spellStart"/>
      <w:r w:rsidRPr="00412C7D">
        <w:rPr>
          <w:rFonts w:cs="Arial"/>
          <w:sz w:val="24"/>
          <w:szCs w:val="24"/>
        </w:rPr>
        <w:t>objavljene</w:t>
      </w:r>
      <w:proofErr w:type="spellEnd"/>
      <w:r w:rsidRPr="00412C7D">
        <w:rPr>
          <w:rFonts w:cs="Arial"/>
          <w:sz w:val="24"/>
          <w:szCs w:val="24"/>
        </w:rPr>
        <w:t xml:space="preserve"> na </w:t>
      </w:r>
      <w:proofErr w:type="spellStart"/>
      <w:r w:rsidRPr="00412C7D">
        <w:rPr>
          <w:rFonts w:cs="Arial"/>
          <w:sz w:val="24"/>
          <w:szCs w:val="24"/>
        </w:rPr>
        <w:t>oglasnoj</w:t>
      </w:r>
      <w:proofErr w:type="spellEnd"/>
      <w:r w:rsidRPr="00412C7D">
        <w:rPr>
          <w:rFonts w:cs="Arial"/>
          <w:sz w:val="24"/>
          <w:szCs w:val="24"/>
        </w:rPr>
        <w:t xml:space="preserve"> </w:t>
      </w:r>
      <w:proofErr w:type="spellStart"/>
      <w:r w:rsidRPr="00412C7D">
        <w:rPr>
          <w:rFonts w:cs="Arial"/>
          <w:sz w:val="24"/>
          <w:szCs w:val="24"/>
        </w:rPr>
        <w:t>ploči</w:t>
      </w:r>
      <w:proofErr w:type="spellEnd"/>
      <w:r w:rsidRPr="00412C7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412C7D">
        <w:rPr>
          <w:rFonts w:cs="Arial"/>
          <w:sz w:val="24"/>
          <w:szCs w:val="24"/>
        </w:rPr>
        <w:t xml:space="preserve">I web </w:t>
      </w:r>
      <w:proofErr w:type="spellStart"/>
      <w:r w:rsidRPr="00412C7D">
        <w:rPr>
          <w:rFonts w:cs="Arial"/>
          <w:sz w:val="24"/>
          <w:szCs w:val="24"/>
        </w:rPr>
        <w:t>stranici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škole</w:t>
      </w:r>
      <w:proofErr w:type="spellEnd"/>
      <w:r>
        <w:rPr>
          <w:rFonts w:cs="Arial"/>
          <w:sz w:val="24"/>
          <w:szCs w:val="24"/>
        </w:rPr>
        <w:t>.</w:t>
      </w:r>
      <w:r w:rsidRPr="00412C7D">
        <w:rPr>
          <w:rFonts w:cs="Arial"/>
          <w:sz w:val="24"/>
          <w:szCs w:val="24"/>
        </w:rPr>
        <w:t xml:space="preserve">  </w:t>
      </w:r>
    </w:p>
    <w:p w:rsidR="0075464E" w:rsidRPr="0075464E" w:rsidRDefault="0075464E" w:rsidP="0075464E"/>
    <w:p w:rsidR="00412C7D" w:rsidRDefault="00412C7D" w:rsidP="00412C7D">
      <w:pPr>
        <w:pStyle w:val="Bezproreda1"/>
        <w:ind w:left="4968" w:firstLine="696"/>
        <w:rPr>
          <w:rFonts w:ascii="Arial" w:hAnsi="Arial" w:cs="Arial"/>
          <w:sz w:val="24"/>
          <w:szCs w:val="24"/>
        </w:rPr>
      </w:pPr>
    </w:p>
    <w:p w:rsidR="00412C7D" w:rsidRPr="00411B01" w:rsidRDefault="00412C7D" w:rsidP="00412C7D">
      <w:pPr>
        <w:pStyle w:val="Bezproreda1"/>
        <w:ind w:left="4968" w:firstLine="696"/>
        <w:jc w:val="both"/>
        <w:rPr>
          <w:rFonts w:ascii="Arial" w:hAnsi="Arial" w:cs="Arial"/>
          <w:sz w:val="24"/>
          <w:szCs w:val="24"/>
        </w:rPr>
      </w:pPr>
      <w:r w:rsidRPr="00411B01">
        <w:rPr>
          <w:rFonts w:ascii="Arial" w:hAnsi="Arial" w:cs="Arial"/>
          <w:sz w:val="24"/>
          <w:szCs w:val="24"/>
        </w:rPr>
        <w:t>Predsjednica Školskog odbora:</w:t>
      </w:r>
    </w:p>
    <w:p w:rsidR="00412C7D" w:rsidRPr="00411B01" w:rsidRDefault="00412C7D" w:rsidP="00412C7D">
      <w:pPr>
        <w:pStyle w:val="Bezproreda1"/>
        <w:ind w:left="720"/>
        <w:jc w:val="both"/>
        <w:rPr>
          <w:rFonts w:ascii="Arial" w:hAnsi="Arial" w:cs="Arial"/>
          <w:sz w:val="24"/>
          <w:szCs w:val="24"/>
        </w:rPr>
      </w:pP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  <w:t xml:space="preserve">Branka </w:t>
      </w:r>
      <w:proofErr w:type="spellStart"/>
      <w:r w:rsidRPr="00411B01">
        <w:rPr>
          <w:rFonts w:ascii="Arial" w:hAnsi="Arial" w:cs="Arial"/>
          <w:sz w:val="24"/>
          <w:szCs w:val="24"/>
        </w:rPr>
        <w:t>Padavić</w:t>
      </w:r>
      <w:proofErr w:type="spellEnd"/>
      <w:r w:rsidRPr="00411B01">
        <w:rPr>
          <w:rFonts w:ascii="Arial" w:hAnsi="Arial" w:cs="Arial"/>
          <w:sz w:val="24"/>
          <w:szCs w:val="24"/>
        </w:rPr>
        <w:t xml:space="preserve">, prof. </w:t>
      </w:r>
    </w:p>
    <w:p w:rsidR="00412C7D" w:rsidRPr="00411B01" w:rsidRDefault="00412C7D" w:rsidP="00412C7D">
      <w:pPr>
        <w:pStyle w:val="Bezproreda1"/>
        <w:ind w:left="720"/>
        <w:jc w:val="both"/>
        <w:rPr>
          <w:rFonts w:ascii="Arial" w:hAnsi="Arial" w:cs="Arial"/>
          <w:sz w:val="24"/>
          <w:szCs w:val="24"/>
        </w:rPr>
      </w:pP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</w:p>
    <w:p w:rsidR="00412C7D" w:rsidRPr="00411B01" w:rsidRDefault="00412C7D" w:rsidP="00412C7D">
      <w:pPr>
        <w:pStyle w:val="Bezproreda1"/>
        <w:ind w:left="4968" w:firstLine="696"/>
        <w:jc w:val="both"/>
        <w:rPr>
          <w:rFonts w:ascii="Arial" w:hAnsi="Arial" w:cs="Arial"/>
          <w:sz w:val="24"/>
          <w:szCs w:val="24"/>
        </w:rPr>
      </w:pPr>
      <w:r w:rsidRPr="00411B01">
        <w:rPr>
          <w:rFonts w:ascii="Arial" w:hAnsi="Arial" w:cs="Arial"/>
          <w:sz w:val="24"/>
          <w:szCs w:val="24"/>
        </w:rPr>
        <w:t>________________________</w:t>
      </w:r>
    </w:p>
    <w:p w:rsidR="00412C7D" w:rsidRPr="00411B01" w:rsidRDefault="00412C7D" w:rsidP="00412C7D">
      <w:pPr>
        <w:pStyle w:val="Bezproreda1"/>
        <w:jc w:val="both"/>
        <w:rPr>
          <w:rFonts w:ascii="Arial" w:hAnsi="Arial" w:cs="Arial"/>
          <w:b/>
          <w:sz w:val="24"/>
          <w:szCs w:val="24"/>
        </w:rPr>
      </w:pPr>
    </w:p>
    <w:p w:rsidR="00412C7D" w:rsidRPr="00412C7D" w:rsidRDefault="00412C7D" w:rsidP="00412C7D">
      <w:pPr>
        <w:pStyle w:val="Bezproreda1"/>
        <w:jc w:val="both"/>
        <w:rPr>
          <w:rFonts w:ascii="Arial" w:hAnsi="Arial" w:cs="Arial"/>
          <w:sz w:val="24"/>
          <w:szCs w:val="24"/>
        </w:rPr>
      </w:pPr>
      <w:r w:rsidRPr="00412C7D">
        <w:rPr>
          <w:rFonts w:ascii="Arial" w:hAnsi="Arial" w:cs="Arial"/>
          <w:sz w:val="24"/>
          <w:szCs w:val="24"/>
        </w:rPr>
        <w:t>Ravna Gora, _________________</w:t>
      </w:r>
    </w:p>
    <w:p w:rsidR="00412C7D" w:rsidRDefault="00412C7D" w:rsidP="00412C7D">
      <w:pPr>
        <w:pStyle w:val="Bezprored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602-01/21-01/10</w:t>
      </w:r>
    </w:p>
    <w:p w:rsidR="00412C7D" w:rsidRPr="00411B01" w:rsidRDefault="00412C7D" w:rsidP="00412C7D">
      <w:pPr>
        <w:pStyle w:val="Bezproreda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 2112-39-7-21-01</w:t>
      </w:r>
      <w:r w:rsidRPr="00411B0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Pr="00411B01">
        <w:rPr>
          <w:rFonts w:ascii="Arial" w:hAnsi="Arial" w:cs="Arial"/>
          <w:sz w:val="24"/>
          <w:szCs w:val="24"/>
        </w:rPr>
        <w:t>avnateljica</w:t>
      </w:r>
      <w:r>
        <w:rPr>
          <w:rFonts w:ascii="Arial" w:hAnsi="Arial" w:cs="Arial"/>
          <w:sz w:val="24"/>
          <w:szCs w:val="24"/>
        </w:rPr>
        <w:t xml:space="preserve"> škole: </w:t>
      </w:r>
    </w:p>
    <w:p w:rsidR="00412C7D" w:rsidRPr="00411B01" w:rsidRDefault="00412C7D" w:rsidP="00412C7D">
      <w:pPr>
        <w:pStyle w:val="Bezproreda1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411B0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1B01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411B01">
        <w:rPr>
          <w:rFonts w:ascii="Arial" w:hAnsi="Arial" w:cs="Arial"/>
          <w:sz w:val="24"/>
          <w:szCs w:val="24"/>
        </w:rPr>
        <w:t>sc</w:t>
      </w:r>
      <w:proofErr w:type="spellEnd"/>
      <w:r w:rsidRPr="00411B01">
        <w:rPr>
          <w:rFonts w:ascii="Arial" w:hAnsi="Arial" w:cs="Arial"/>
          <w:sz w:val="24"/>
          <w:szCs w:val="24"/>
        </w:rPr>
        <w:t xml:space="preserve">. Nataša </w:t>
      </w:r>
      <w:proofErr w:type="spellStart"/>
      <w:r w:rsidRPr="00411B01">
        <w:rPr>
          <w:rFonts w:ascii="Arial" w:hAnsi="Arial" w:cs="Arial"/>
          <w:sz w:val="24"/>
          <w:szCs w:val="24"/>
        </w:rPr>
        <w:t>Možgon</w:t>
      </w:r>
      <w:proofErr w:type="spellEnd"/>
      <w:r w:rsidRPr="00411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B01">
        <w:rPr>
          <w:rFonts w:ascii="Arial" w:hAnsi="Arial" w:cs="Arial"/>
          <w:sz w:val="24"/>
          <w:szCs w:val="24"/>
        </w:rPr>
        <w:t>Kauzlarić</w:t>
      </w:r>
      <w:proofErr w:type="spellEnd"/>
      <w:r w:rsidRPr="00411B01">
        <w:rPr>
          <w:rFonts w:ascii="Arial" w:hAnsi="Arial" w:cs="Arial"/>
          <w:sz w:val="24"/>
          <w:szCs w:val="24"/>
        </w:rPr>
        <w:t xml:space="preserve">, </w:t>
      </w:r>
    </w:p>
    <w:p w:rsidR="00412C7D" w:rsidRPr="00411B01" w:rsidRDefault="00412C7D" w:rsidP="00412C7D">
      <w:pPr>
        <w:pStyle w:val="Bezproreda1"/>
        <w:jc w:val="both"/>
        <w:rPr>
          <w:rFonts w:ascii="Arial" w:hAnsi="Arial" w:cs="Arial"/>
          <w:sz w:val="24"/>
          <w:szCs w:val="24"/>
        </w:rPr>
      </w:pPr>
    </w:p>
    <w:p w:rsidR="00412C7D" w:rsidRPr="00411B01" w:rsidRDefault="00412C7D" w:rsidP="00412C7D">
      <w:pPr>
        <w:pStyle w:val="Bezproreda1"/>
        <w:jc w:val="both"/>
        <w:rPr>
          <w:rFonts w:ascii="Arial" w:hAnsi="Arial" w:cs="Arial"/>
          <w:sz w:val="24"/>
          <w:szCs w:val="24"/>
        </w:rPr>
      </w:pPr>
    </w:p>
    <w:p w:rsidR="00412C7D" w:rsidRDefault="00412C7D" w:rsidP="00412C7D">
      <w:pPr>
        <w:pStyle w:val="Bezproreda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64E" w:rsidRPr="003A5AA0" w:rsidRDefault="0075464E" w:rsidP="003A5AA0">
      <w:pPr>
        <w:suppressAutoHyphens w:val="0"/>
        <w:rPr>
          <w:rFonts w:ascii="Arial" w:hAnsi="Arial" w:cs="Arial"/>
        </w:rPr>
      </w:pPr>
    </w:p>
    <w:sectPr w:rsidR="0075464E" w:rsidRPr="003A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B66"/>
    <w:multiLevelType w:val="hybridMultilevel"/>
    <w:tmpl w:val="0EF428E0"/>
    <w:lvl w:ilvl="0" w:tplc="450AF058">
      <w:start w:val="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052"/>
    <w:multiLevelType w:val="hybridMultilevel"/>
    <w:tmpl w:val="2408B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C7"/>
    <w:rsid w:val="003A5AA0"/>
    <w:rsid w:val="00411B01"/>
    <w:rsid w:val="00412C7D"/>
    <w:rsid w:val="004D0AC7"/>
    <w:rsid w:val="005552A4"/>
    <w:rsid w:val="0075464E"/>
    <w:rsid w:val="00E30075"/>
    <w:rsid w:val="00E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A29E"/>
  <w15:chartTrackingRefBased/>
  <w15:docId w15:val="{F09F6271-2F5A-4F4E-B83B-6C3CBA19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01"/>
    <w:pPr>
      <w:suppressAutoHyphens/>
      <w:spacing w:after="0" w:line="240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basedOn w:val="Normal"/>
    <w:rsid w:val="00411B01"/>
    <w:rPr>
      <w:rFonts w:eastAsia="Calibri"/>
    </w:rPr>
  </w:style>
  <w:style w:type="paragraph" w:styleId="Odlomakpopisa">
    <w:name w:val="List Paragraph"/>
    <w:basedOn w:val="Normal"/>
    <w:uiPriority w:val="34"/>
    <w:qFormat/>
    <w:rsid w:val="00EE715D"/>
    <w:pPr>
      <w:suppressAutoHyphens w:val="0"/>
      <w:ind w:left="708"/>
    </w:pPr>
    <w:rPr>
      <w:rFonts w:ascii="Arial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2021-03-04T09:28:00Z</dcterms:created>
  <dcterms:modified xsi:type="dcterms:W3CDTF">2021-03-04T12:01:00Z</dcterms:modified>
</cp:coreProperties>
</file>