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D61869">
        <w:rPr>
          <w:rFonts w:eastAsia="Times New Roman"/>
          <w:color w:val="auto"/>
          <w:szCs w:val="24"/>
        </w:rPr>
        <w:t>28</w:t>
      </w:r>
      <w:r w:rsidRPr="009F0479">
        <w:rPr>
          <w:rFonts w:eastAsia="Times New Roman"/>
          <w:color w:val="auto"/>
          <w:szCs w:val="24"/>
        </w:rPr>
        <w:t>.</w:t>
      </w:r>
      <w:r w:rsidR="00D61869">
        <w:rPr>
          <w:rFonts w:eastAsia="Times New Roman"/>
          <w:color w:val="auto"/>
          <w:szCs w:val="24"/>
        </w:rPr>
        <w:t>10</w:t>
      </w:r>
      <w:r w:rsidRPr="009F0479">
        <w:rPr>
          <w:rFonts w:eastAsia="Times New Roman"/>
          <w:color w:val="auto"/>
          <w:szCs w:val="24"/>
        </w:rPr>
        <w:t>.20</w:t>
      </w:r>
      <w:r>
        <w:rPr>
          <w:rFonts w:eastAsia="Times New Roman"/>
          <w:color w:val="auto"/>
          <w:szCs w:val="24"/>
        </w:rPr>
        <w:t>2</w:t>
      </w:r>
      <w:r w:rsidR="00C1382B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.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</w:t>
      </w:r>
      <w:r w:rsidR="00FE4476">
        <w:rPr>
          <w:rFonts w:eastAsia="Times New Roman"/>
          <w:color w:val="auto"/>
          <w:szCs w:val="24"/>
        </w:rPr>
        <w:t xml:space="preserve">članka 11. Pravilnika o načinu i postupku zapošljavanja u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i odredbe članka 100. Statuta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</w:t>
      </w:r>
      <w:r w:rsidR="00D61869">
        <w:rPr>
          <w:rFonts w:eastAsia="Times New Roman"/>
          <w:color w:val="auto"/>
          <w:szCs w:val="24"/>
        </w:rPr>
        <w:t xml:space="preserve">zamjenica </w:t>
      </w:r>
      <w:r w:rsidR="00FE4476">
        <w:rPr>
          <w:rFonts w:eastAsia="Times New Roman"/>
          <w:color w:val="auto"/>
          <w:szCs w:val="24"/>
        </w:rPr>
        <w:t>ravnateljic</w:t>
      </w:r>
      <w:r w:rsidR="00D61869">
        <w:rPr>
          <w:rFonts w:eastAsia="Times New Roman"/>
          <w:color w:val="auto"/>
          <w:szCs w:val="24"/>
        </w:rPr>
        <w:t>e</w:t>
      </w:r>
      <w:r w:rsidR="00FE4476">
        <w:rPr>
          <w:rFonts w:eastAsia="Times New Roman"/>
          <w:color w:val="auto"/>
          <w:szCs w:val="24"/>
        </w:rPr>
        <w:t xml:space="preserve"> OŠ </w:t>
      </w:r>
      <w:proofErr w:type="spellStart"/>
      <w:r w:rsidR="00FE4476">
        <w:rPr>
          <w:rFonts w:eastAsia="Times New Roman"/>
          <w:color w:val="auto"/>
          <w:szCs w:val="24"/>
        </w:rPr>
        <w:t>Dr.</w:t>
      </w:r>
      <w:r w:rsidR="00E244F3">
        <w:rPr>
          <w:rFonts w:eastAsia="Times New Roman"/>
          <w:color w:val="auto"/>
          <w:szCs w:val="24"/>
        </w:rPr>
        <w:t>B</w:t>
      </w:r>
      <w:r w:rsidR="00FE4476">
        <w:rPr>
          <w:rFonts w:eastAsia="Times New Roman"/>
          <w:color w:val="auto"/>
          <w:szCs w:val="24"/>
        </w:rPr>
        <w:t>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</w:t>
      </w:r>
      <w:r w:rsidR="00D61869">
        <w:rPr>
          <w:rFonts w:eastAsia="Times New Roman"/>
          <w:color w:val="auto"/>
          <w:szCs w:val="24"/>
        </w:rPr>
        <w:t xml:space="preserve">Monika Bajt </w:t>
      </w:r>
      <w:proofErr w:type="spellStart"/>
      <w:r w:rsidR="00D61869">
        <w:rPr>
          <w:rFonts w:eastAsia="Times New Roman"/>
          <w:color w:val="auto"/>
          <w:szCs w:val="24"/>
        </w:rPr>
        <w:t>Stepić</w:t>
      </w:r>
      <w:proofErr w:type="spellEnd"/>
      <w:r w:rsidR="00CC4D80">
        <w:rPr>
          <w:rFonts w:eastAsia="Times New Roman"/>
          <w:color w:val="auto"/>
          <w:szCs w:val="24"/>
        </w:rPr>
        <w:t xml:space="preserve">,  </w:t>
      </w:r>
      <w:r w:rsidR="00FE4476">
        <w:rPr>
          <w:rFonts w:eastAsia="Times New Roman"/>
          <w:color w:val="auto"/>
          <w:szCs w:val="24"/>
        </w:rPr>
        <w:t xml:space="preserve"> donosi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D L U K U</w:t>
      </w:r>
    </w:p>
    <w:p w:rsidR="00FE4476" w:rsidRPr="00634B34" w:rsidRDefault="00C1382B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o</w:t>
      </w:r>
      <w:r w:rsidR="00FE4476" w:rsidRPr="00634B34">
        <w:rPr>
          <w:rFonts w:eastAsia="Times New Roman"/>
          <w:b/>
          <w:color w:val="auto"/>
          <w:szCs w:val="24"/>
        </w:rPr>
        <w:t xml:space="preserve"> </w:t>
      </w:r>
      <w:r w:rsidR="00C31A69">
        <w:rPr>
          <w:rFonts w:eastAsia="Times New Roman"/>
          <w:b/>
          <w:color w:val="auto"/>
          <w:szCs w:val="24"/>
        </w:rPr>
        <w:t>neprovođenju vrednovanja</w:t>
      </w:r>
      <w:r w:rsidR="00FE4476" w:rsidRPr="00634B34">
        <w:rPr>
          <w:rFonts w:eastAsia="Times New Roman"/>
          <w:b/>
          <w:color w:val="auto"/>
          <w:szCs w:val="24"/>
        </w:rPr>
        <w:t xml:space="preserve"> </w:t>
      </w:r>
      <w:r w:rsidR="007326A6">
        <w:rPr>
          <w:rFonts w:eastAsia="Times New Roman"/>
          <w:b/>
          <w:color w:val="auto"/>
          <w:szCs w:val="24"/>
        </w:rPr>
        <w:t xml:space="preserve">kandidata </w:t>
      </w:r>
      <w:r w:rsidR="00FE4476" w:rsidRPr="00634B34">
        <w:rPr>
          <w:rFonts w:eastAsia="Times New Roman"/>
          <w:b/>
          <w:color w:val="auto"/>
          <w:szCs w:val="24"/>
        </w:rPr>
        <w:t xml:space="preserve">za radno mjesto učitelja </w:t>
      </w:r>
      <w:r>
        <w:rPr>
          <w:rFonts w:eastAsia="Times New Roman"/>
          <w:b/>
          <w:color w:val="auto"/>
          <w:szCs w:val="24"/>
        </w:rPr>
        <w:t>glazbene kulture n</w:t>
      </w:r>
      <w:r w:rsidR="00FE4476" w:rsidRPr="00634B34">
        <w:rPr>
          <w:rFonts w:eastAsia="Times New Roman"/>
          <w:b/>
          <w:color w:val="auto"/>
          <w:szCs w:val="24"/>
        </w:rPr>
        <w:t xml:space="preserve">a neodređeno nepuno radno vrijeme od </w:t>
      </w:r>
      <w:r>
        <w:rPr>
          <w:rFonts w:eastAsia="Times New Roman"/>
          <w:b/>
          <w:color w:val="auto"/>
          <w:szCs w:val="24"/>
        </w:rPr>
        <w:t>20</w:t>
      </w:r>
      <w:r w:rsidR="00FE4476" w:rsidRPr="00634B34">
        <w:rPr>
          <w:rFonts w:eastAsia="Times New Roman"/>
          <w:b/>
          <w:color w:val="auto"/>
          <w:szCs w:val="24"/>
        </w:rPr>
        <w:t xml:space="preserve"> sati tjedno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Na temelju natječaja za radno mjesto učitelja </w:t>
      </w:r>
      <w:r w:rsidR="00C1382B">
        <w:rPr>
          <w:rFonts w:eastAsia="Times New Roman"/>
          <w:color w:val="auto"/>
          <w:szCs w:val="24"/>
        </w:rPr>
        <w:t>glazbene kulture</w:t>
      </w:r>
      <w:r w:rsidRPr="00634B34">
        <w:rPr>
          <w:rFonts w:eastAsia="Times New Roman"/>
          <w:color w:val="auto"/>
          <w:szCs w:val="24"/>
        </w:rPr>
        <w:t xml:space="preserve">, na neodređeno nepuno radno vrijeme </w:t>
      </w:r>
      <w:r w:rsidR="00C31A69">
        <w:rPr>
          <w:rFonts w:eastAsia="Times New Roman"/>
          <w:color w:val="auto"/>
          <w:szCs w:val="24"/>
        </w:rPr>
        <w:t xml:space="preserve">od </w:t>
      </w:r>
      <w:r w:rsidR="00C1382B">
        <w:rPr>
          <w:rFonts w:eastAsia="Times New Roman"/>
          <w:color w:val="auto"/>
          <w:szCs w:val="24"/>
        </w:rPr>
        <w:t>20</w:t>
      </w:r>
      <w:r w:rsidR="00C31A69">
        <w:rPr>
          <w:rFonts w:eastAsia="Times New Roman"/>
          <w:color w:val="auto"/>
          <w:szCs w:val="24"/>
        </w:rPr>
        <w:t xml:space="preserve"> sati tjedno </w:t>
      </w:r>
      <w:r w:rsidRPr="00634B34">
        <w:rPr>
          <w:rFonts w:eastAsia="Times New Roman"/>
          <w:color w:val="auto"/>
          <w:szCs w:val="24"/>
        </w:rPr>
        <w:t xml:space="preserve">objavljenog dana </w:t>
      </w:r>
      <w:r w:rsidR="00D61869">
        <w:rPr>
          <w:rFonts w:eastAsia="Times New Roman"/>
          <w:color w:val="auto"/>
          <w:szCs w:val="24"/>
        </w:rPr>
        <w:t>12</w:t>
      </w:r>
      <w:r w:rsidRPr="00634B34">
        <w:rPr>
          <w:rFonts w:eastAsia="Times New Roman"/>
          <w:color w:val="auto"/>
          <w:szCs w:val="24"/>
        </w:rPr>
        <w:t>.</w:t>
      </w:r>
      <w:r w:rsidR="00D61869">
        <w:rPr>
          <w:rFonts w:eastAsia="Times New Roman"/>
          <w:color w:val="auto"/>
          <w:szCs w:val="24"/>
        </w:rPr>
        <w:t>10</w:t>
      </w:r>
      <w:r w:rsidRPr="00634B34">
        <w:rPr>
          <w:rFonts w:eastAsia="Times New Roman"/>
          <w:color w:val="auto"/>
          <w:szCs w:val="24"/>
        </w:rPr>
        <w:t>.202</w:t>
      </w:r>
      <w:r w:rsidR="00C1382B">
        <w:rPr>
          <w:rFonts w:eastAsia="Times New Roman"/>
          <w:color w:val="auto"/>
          <w:szCs w:val="24"/>
        </w:rPr>
        <w:t>1</w:t>
      </w:r>
      <w:r w:rsidRPr="00634B34">
        <w:rPr>
          <w:rFonts w:eastAsia="Times New Roman"/>
          <w:color w:val="auto"/>
          <w:szCs w:val="24"/>
        </w:rPr>
        <w:t xml:space="preserve">. na mrežnim stranicama i oglasnoj ploči Hrvatskog zavoda za zapošljavanje i mrežnim stranicama i oglasnoj ploči škole </w:t>
      </w:r>
      <w:r w:rsidR="00C31A69">
        <w:rPr>
          <w:rFonts w:eastAsia="Times New Roman"/>
          <w:color w:val="auto"/>
          <w:szCs w:val="24"/>
        </w:rPr>
        <w:t xml:space="preserve">neće se provoditi vrednovanje kandidata jer je zaprimljena samo jedna prijava koja </w:t>
      </w:r>
      <w:r w:rsidR="00C1382B">
        <w:rPr>
          <w:rFonts w:eastAsia="Times New Roman"/>
          <w:color w:val="auto"/>
          <w:szCs w:val="24"/>
        </w:rPr>
        <w:t xml:space="preserve">ne </w:t>
      </w:r>
      <w:r w:rsidR="00C31A69">
        <w:rPr>
          <w:rFonts w:eastAsia="Times New Roman"/>
          <w:color w:val="auto"/>
          <w:szCs w:val="24"/>
        </w:rPr>
        <w:t>udovoljava uvjetima raspisanog natječaja</w:t>
      </w:r>
      <w:r w:rsidR="00C1382B">
        <w:rPr>
          <w:rFonts w:eastAsia="Times New Roman"/>
          <w:color w:val="auto"/>
          <w:szCs w:val="24"/>
        </w:rPr>
        <w:t xml:space="preserve"> ( nestručna)</w:t>
      </w:r>
      <w:r w:rsidR="00C31A69">
        <w:rPr>
          <w:rFonts w:eastAsia="Times New Roman"/>
          <w:color w:val="auto"/>
          <w:szCs w:val="24"/>
        </w:rPr>
        <w:t>.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E244F3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Dana </w:t>
      </w:r>
      <w:r w:rsidR="00D61869">
        <w:rPr>
          <w:rFonts w:eastAsia="Times New Roman"/>
          <w:color w:val="auto"/>
          <w:szCs w:val="24"/>
        </w:rPr>
        <w:t>12</w:t>
      </w:r>
      <w:r>
        <w:rPr>
          <w:rFonts w:eastAsia="Times New Roman"/>
          <w:color w:val="auto"/>
          <w:szCs w:val="24"/>
        </w:rPr>
        <w:t>.</w:t>
      </w:r>
      <w:r w:rsidR="00D61869">
        <w:rPr>
          <w:rFonts w:eastAsia="Times New Roman"/>
          <w:color w:val="auto"/>
          <w:szCs w:val="24"/>
        </w:rPr>
        <w:t>10</w:t>
      </w:r>
      <w:r>
        <w:rPr>
          <w:rFonts w:eastAsia="Times New Roman"/>
          <w:color w:val="auto"/>
          <w:szCs w:val="24"/>
        </w:rPr>
        <w:t>.202</w:t>
      </w:r>
      <w:r w:rsidR="00C1382B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 xml:space="preserve">.  na mrežnim stranicama i oglasnoj ploči Hrvatskog zavoda za zapošljavanje i mrežnim stranicama i oglasnoj ploči škole </w:t>
      </w:r>
      <w:r w:rsidR="00FD164F">
        <w:rPr>
          <w:rFonts w:eastAsia="Times New Roman"/>
          <w:color w:val="auto"/>
          <w:szCs w:val="24"/>
        </w:rPr>
        <w:t>objavljen je Natječaj za radno mjesto učitelja</w:t>
      </w:r>
      <w:r w:rsidR="00C1382B">
        <w:rPr>
          <w:rFonts w:eastAsia="Times New Roman"/>
          <w:color w:val="auto"/>
          <w:szCs w:val="24"/>
        </w:rPr>
        <w:t xml:space="preserve"> glazbene kulture</w:t>
      </w:r>
      <w:r w:rsidR="00FD164F">
        <w:rPr>
          <w:rFonts w:eastAsia="Times New Roman"/>
          <w:color w:val="auto"/>
          <w:szCs w:val="24"/>
        </w:rPr>
        <w:t xml:space="preserve"> na neodređeno nepuno radno vrijeme od </w:t>
      </w:r>
      <w:r w:rsidR="00C1382B">
        <w:rPr>
          <w:rFonts w:eastAsia="Times New Roman"/>
          <w:color w:val="auto"/>
          <w:szCs w:val="24"/>
        </w:rPr>
        <w:t>20</w:t>
      </w:r>
      <w:r w:rsidR="00FD164F">
        <w:rPr>
          <w:rFonts w:eastAsia="Times New Roman"/>
          <w:color w:val="auto"/>
          <w:szCs w:val="24"/>
        </w:rPr>
        <w:t xml:space="preserve"> sati tjedno. Rok za podnošenje prijava na natječaj bio je od</w:t>
      </w:r>
      <w:r w:rsidR="00C1382B">
        <w:rPr>
          <w:rFonts w:eastAsia="Times New Roman"/>
          <w:color w:val="auto"/>
          <w:szCs w:val="24"/>
        </w:rPr>
        <w:t xml:space="preserve"> </w:t>
      </w:r>
      <w:r w:rsidR="00D61869">
        <w:rPr>
          <w:rFonts w:eastAsia="Times New Roman"/>
          <w:color w:val="auto"/>
          <w:szCs w:val="24"/>
        </w:rPr>
        <w:t>12</w:t>
      </w:r>
      <w:r w:rsidR="00FD164F">
        <w:rPr>
          <w:rFonts w:eastAsia="Times New Roman"/>
          <w:color w:val="auto"/>
          <w:szCs w:val="24"/>
        </w:rPr>
        <w:t>.-</w:t>
      </w:r>
      <w:r w:rsidR="00D61869">
        <w:rPr>
          <w:rFonts w:eastAsia="Times New Roman"/>
          <w:color w:val="auto"/>
          <w:szCs w:val="24"/>
        </w:rPr>
        <w:t>19</w:t>
      </w:r>
      <w:r w:rsidR="00FD164F">
        <w:rPr>
          <w:rFonts w:eastAsia="Times New Roman"/>
          <w:color w:val="auto"/>
          <w:szCs w:val="24"/>
        </w:rPr>
        <w:t>.</w:t>
      </w:r>
      <w:r w:rsidR="00D61869">
        <w:rPr>
          <w:rFonts w:eastAsia="Times New Roman"/>
          <w:color w:val="auto"/>
          <w:szCs w:val="24"/>
        </w:rPr>
        <w:t>10</w:t>
      </w:r>
      <w:r w:rsidR="00FD164F">
        <w:rPr>
          <w:rFonts w:eastAsia="Times New Roman"/>
          <w:color w:val="auto"/>
          <w:szCs w:val="24"/>
        </w:rPr>
        <w:t>.202</w:t>
      </w:r>
      <w:r w:rsidR="00C1382B">
        <w:rPr>
          <w:rFonts w:eastAsia="Times New Roman"/>
          <w:color w:val="auto"/>
          <w:szCs w:val="24"/>
        </w:rPr>
        <w:t>1</w:t>
      </w:r>
      <w:r w:rsidR="00FD164F">
        <w:rPr>
          <w:rFonts w:eastAsia="Times New Roman"/>
          <w:color w:val="auto"/>
          <w:szCs w:val="24"/>
        </w:rPr>
        <w:t>.</w:t>
      </w:r>
    </w:p>
    <w:p w:rsidR="00C1382B" w:rsidRDefault="00FD164F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 natječaj</w:t>
      </w:r>
      <w:r w:rsidR="008B128B">
        <w:rPr>
          <w:rFonts w:eastAsia="Times New Roman"/>
          <w:color w:val="auto"/>
          <w:szCs w:val="24"/>
        </w:rPr>
        <w:t xml:space="preserve">u </w:t>
      </w:r>
      <w:r>
        <w:rPr>
          <w:rFonts w:eastAsia="Times New Roman"/>
          <w:color w:val="auto"/>
          <w:szCs w:val="24"/>
        </w:rPr>
        <w:t xml:space="preserve"> u zakonskom roku pristigl</w:t>
      </w:r>
      <w:r w:rsidR="00C1382B">
        <w:rPr>
          <w:rFonts w:eastAsia="Times New Roman"/>
          <w:color w:val="auto"/>
          <w:szCs w:val="24"/>
        </w:rPr>
        <w:t>a</w:t>
      </w:r>
      <w:r w:rsidR="00D61869">
        <w:rPr>
          <w:rFonts w:eastAsia="Times New Roman"/>
          <w:color w:val="auto"/>
          <w:szCs w:val="24"/>
        </w:rPr>
        <w:t xml:space="preserve"> </w:t>
      </w:r>
      <w:r w:rsidR="00C1382B">
        <w:rPr>
          <w:rFonts w:eastAsia="Times New Roman"/>
          <w:color w:val="auto"/>
          <w:szCs w:val="24"/>
        </w:rPr>
        <w:t xml:space="preserve">je  jedna </w:t>
      </w:r>
      <w:r w:rsidR="00C6148A">
        <w:rPr>
          <w:rFonts w:eastAsia="Times New Roman"/>
          <w:color w:val="auto"/>
          <w:szCs w:val="24"/>
        </w:rPr>
        <w:t>prijava</w:t>
      </w:r>
      <w:r w:rsidR="00C1382B">
        <w:rPr>
          <w:rFonts w:eastAsia="Times New Roman"/>
          <w:color w:val="auto"/>
          <w:szCs w:val="24"/>
        </w:rPr>
        <w:t xml:space="preserve"> </w:t>
      </w:r>
      <w:r w:rsidR="000523AF">
        <w:rPr>
          <w:rFonts w:eastAsia="Times New Roman"/>
          <w:color w:val="auto"/>
          <w:szCs w:val="24"/>
        </w:rPr>
        <w:t xml:space="preserve"> kandidata </w:t>
      </w:r>
      <w:r w:rsidR="00C1382B">
        <w:rPr>
          <w:rFonts w:eastAsia="Times New Roman"/>
          <w:color w:val="auto"/>
          <w:szCs w:val="24"/>
        </w:rPr>
        <w:t xml:space="preserve">koja je nestručna i ne podliježe kriteriju vrednovanja. </w:t>
      </w:r>
      <w:r w:rsidR="00C6148A">
        <w:rPr>
          <w:rFonts w:eastAsia="Times New Roman"/>
          <w:color w:val="auto"/>
          <w:szCs w:val="24"/>
        </w:rPr>
        <w:t xml:space="preserve"> </w:t>
      </w:r>
    </w:p>
    <w:p w:rsidR="00C1382B" w:rsidRDefault="00C1382B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 w:rsidR="00D61869">
        <w:rPr>
          <w:rFonts w:eastAsia="Times New Roman"/>
          <w:color w:val="auto"/>
          <w:szCs w:val="24"/>
        </w:rPr>
        <w:t>Zamjenica r</w:t>
      </w:r>
      <w:r>
        <w:rPr>
          <w:rFonts w:eastAsia="Times New Roman"/>
          <w:color w:val="auto"/>
          <w:szCs w:val="24"/>
        </w:rPr>
        <w:t>avnateljic</w:t>
      </w:r>
      <w:r w:rsidR="00D61869">
        <w:rPr>
          <w:rFonts w:eastAsia="Times New Roman"/>
          <w:color w:val="auto"/>
          <w:szCs w:val="24"/>
        </w:rPr>
        <w:t>e</w:t>
      </w:r>
      <w:r>
        <w:rPr>
          <w:rFonts w:eastAsia="Times New Roman"/>
          <w:color w:val="auto"/>
          <w:szCs w:val="24"/>
        </w:rPr>
        <w:t xml:space="preserve"> škole: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 w:rsidR="00D61869">
        <w:rPr>
          <w:rFonts w:eastAsia="Times New Roman"/>
          <w:color w:val="auto"/>
          <w:szCs w:val="24"/>
        </w:rPr>
        <w:t xml:space="preserve">Monika Bajt </w:t>
      </w:r>
      <w:proofErr w:type="spellStart"/>
      <w:r w:rsidR="00D61869">
        <w:rPr>
          <w:rFonts w:eastAsia="Times New Roman"/>
          <w:color w:val="auto"/>
          <w:szCs w:val="24"/>
        </w:rPr>
        <w:t>Stepić</w:t>
      </w:r>
      <w:proofErr w:type="spellEnd"/>
      <w:r w:rsidR="00D61869">
        <w:rPr>
          <w:rFonts w:eastAsia="Times New Roman"/>
          <w:color w:val="auto"/>
          <w:szCs w:val="24"/>
        </w:rPr>
        <w:t xml:space="preserve">, prof. </w:t>
      </w:r>
      <w:bookmarkStart w:id="0" w:name="_GoBack"/>
      <w:bookmarkEnd w:id="0"/>
    </w:p>
    <w:p w:rsidR="00FE4476" w:rsidRPr="009F0479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F17686" w:rsidRDefault="00F17686" w:rsidP="00F17686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523AF"/>
    <w:rsid w:val="00073250"/>
    <w:rsid w:val="00123D82"/>
    <w:rsid w:val="00634B34"/>
    <w:rsid w:val="007326A6"/>
    <w:rsid w:val="008B128B"/>
    <w:rsid w:val="00C1382B"/>
    <w:rsid w:val="00C31A69"/>
    <w:rsid w:val="00C6148A"/>
    <w:rsid w:val="00CC4D80"/>
    <w:rsid w:val="00D61869"/>
    <w:rsid w:val="00E244F3"/>
    <w:rsid w:val="00F17686"/>
    <w:rsid w:val="00FD164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32F"/>
  <w15:chartTrackingRefBased/>
  <w15:docId w15:val="{03C7E206-226F-456B-B6CD-95B3F57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6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D80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2021-10-29T11:03:00Z</cp:lastPrinted>
  <dcterms:created xsi:type="dcterms:W3CDTF">2020-11-04T09:21:00Z</dcterms:created>
  <dcterms:modified xsi:type="dcterms:W3CDTF">2021-10-29T11:11:00Z</dcterms:modified>
</cp:coreProperties>
</file>