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REPUBLIKA HRVATSKA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PRIMORSKO GORANSKA ŽUPANIJA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OŠ DR.BRANIMIRA MARKOVIĆA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</w:t>
      </w:r>
    </w:p>
    <w:p w:rsid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Klasa:</w:t>
      </w:r>
      <w:r>
        <w:rPr>
          <w:rFonts w:eastAsia="Times New Roman"/>
          <w:color w:val="auto"/>
          <w:szCs w:val="24"/>
        </w:rPr>
        <w:t xml:space="preserve"> 112-01/19-01/4</w:t>
      </w:r>
      <w:r w:rsidR="00E50415">
        <w:rPr>
          <w:rFonts w:eastAsia="Times New Roman"/>
          <w:color w:val="auto"/>
          <w:szCs w:val="24"/>
        </w:rPr>
        <w:t>4</w:t>
      </w:r>
      <w:r w:rsidRPr="009F0479">
        <w:rPr>
          <w:rFonts w:eastAsia="Times New Roman"/>
          <w:color w:val="auto"/>
          <w:szCs w:val="24"/>
        </w:rPr>
        <w:t xml:space="preserve"> 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proofErr w:type="spellStart"/>
      <w:r w:rsidRPr="009F0479">
        <w:rPr>
          <w:rFonts w:eastAsia="Times New Roman"/>
          <w:color w:val="auto"/>
          <w:szCs w:val="24"/>
        </w:rPr>
        <w:t>Urbroj</w:t>
      </w:r>
      <w:proofErr w:type="spellEnd"/>
      <w:r w:rsidRPr="009F0479">
        <w:rPr>
          <w:rFonts w:eastAsia="Times New Roman"/>
          <w:color w:val="auto"/>
          <w:szCs w:val="24"/>
        </w:rPr>
        <w:t>: 2112-39-7-19-01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Gora, 08.11.2019.</w:t>
      </w: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9F0479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CF0883" w:rsidRPr="00C82A4E" w:rsidRDefault="00CF0883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 w:rsidRPr="00C82A4E">
        <w:rPr>
          <w:rFonts w:ascii="Trebuchet MS" w:eastAsia="Times New Roman" w:hAnsi="Trebuchet MS"/>
          <w:color w:val="auto"/>
          <w:sz w:val="32"/>
          <w:szCs w:val="32"/>
        </w:rPr>
        <w:t>Obavijest kandidatima po objavljenom natječaju za</w:t>
      </w:r>
      <w:r w:rsidR="00C82A4E" w:rsidRPr="00C82A4E">
        <w:rPr>
          <w:rFonts w:ascii="Trebuchet MS" w:eastAsia="Times New Roman" w:hAnsi="Trebuchet MS"/>
          <w:color w:val="auto"/>
          <w:sz w:val="32"/>
          <w:szCs w:val="32"/>
        </w:rPr>
        <w:t xml:space="preserve"> radno mjesto učitelja </w:t>
      </w:r>
      <w:r w:rsidR="00E50415">
        <w:rPr>
          <w:rFonts w:ascii="Trebuchet MS" w:eastAsia="Times New Roman" w:hAnsi="Trebuchet MS"/>
          <w:color w:val="auto"/>
          <w:sz w:val="32"/>
          <w:szCs w:val="32"/>
        </w:rPr>
        <w:t>glazbene kulture</w:t>
      </w:r>
    </w:p>
    <w:p w:rsidR="00C82A4E" w:rsidRPr="00C82A4E" w:rsidRDefault="00C82A4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C82A4E" w:rsidRDefault="00C82A4E" w:rsidP="00CF0883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C82A4E" w:rsidRDefault="00C82A4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Temeljem čl. 24. Temeljnog kolektivnog ugovora za službenike i namještenike u javnim službama za učitelja </w:t>
      </w:r>
      <w:r w:rsidR="00E50415">
        <w:rPr>
          <w:rFonts w:ascii="Trebuchet MS" w:eastAsia="Times New Roman" w:hAnsi="Trebuchet MS"/>
          <w:color w:val="auto"/>
          <w:szCs w:val="24"/>
        </w:rPr>
        <w:t>glazbene kulture</w:t>
      </w:r>
      <w:r>
        <w:rPr>
          <w:rFonts w:ascii="Trebuchet MS" w:eastAsia="Times New Roman" w:hAnsi="Trebuchet MS"/>
          <w:color w:val="auto"/>
          <w:szCs w:val="24"/>
        </w:rPr>
        <w:t xml:space="preserve"> na </w:t>
      </w:r>
      <w:r w:rsidR="00E50415">
        <w:rPr>
          <w:rFonts w:ascii="Trebuchet MS" w:eastAsia="Times New Roman" w:hAnsi="Trebuchet MS"/>
          <w:color w:val="auto"/>
          <w:szCs w:val="24"/>
        </w:rPr>
        <w:t>ne</w:t>
      </w:r>
      <w:r>
        <w:rPr>
          <w:rFonts w:ascii="Trebuchet MS" w:eastAsia="Times New Roman" w:hAnsi="Trebuchet MS"/>
          <w:color w:val="auto"/>
          <w:szCs w:val="24"/>
        </w:rPr>
        <w:t xml:space="preserve">određeno </w:t>
      </w:r>
      <w:r w:rsidR="00E50415">
        <w:rPr>
          <w:rFonts w:ascii="Trebuchet MS" w:eastAsia="Times New Roman" w:hAnsi="Trebuchet MS"/>
          <w:color w:val="auto"/>
          <w:szCs w:val="24"/>
        </w:rPr>
        <w:t>ne</w:t>
      </w:r>
      <w:r>
        <w:rPr>
          <w:rFonts w:ascii="Trebuchet MS" w:eastAsia="Times New Roman" w:hAnsi="Trebuchet MS"/>
          <w:color w:val="auto"/>
          <w:szCs w:val="24"/>
        </w:rPr>
        <w:t>puno radno vrijeme</w:t>
      </w:r>
      <w:r w:rsidR="00E50415">
        <w:rPr>
          <w:rFonts w:ascii="Trebuchet MS" w:eastAsia="Times New Roman" w:hAnsi="Trebuchet MS"/>
          <w:color w:val="auto"/>
          <w:szCs w:val="24"/>
        </w:rPr>
        <w:t xml:space="preserve"> od 20 sati </w:t>
      </w:r>
      <w:r>
        <w:rPr>
          <w:rFonts w:ascii="Trebuchet MS" w:eastAsia="Times New Roman" w:hAnsi="Trebuchet MS"/>
          <w:color w:val="auto"/>
          <w:szCs w:val="24"/>
        </w:rPr>
        <w:t xml:space="preserve"> po raspisanom natječaju od 22.-29.10.2019. izabran je kandidat </w:t>
      </w:r>
      <w:proofErr w:type="spellStart"/>
      <w:r w:rsidR="00E50415">
        <w:rPr>
          <w:rFonts w:ascii="Trebuchet MS" w:eastAsia="Times New Roman" w:hAnsi="Trebuchet MS"/>
          <w:color w:val="auto"/>
          <w:szCs w:val="24"/>
        </w:rPr>
        <w:t>Žaklina</w:t>
      </w:r>
      <w:proofErr w:type="spellEnd"/>
      <w:r w:rsidR="00E50415">
        <w:rPr>
          <w:rFonts w:ascii="Trebuchet MS" w:eastAsia="Times New Roman" w:hAnsi="Trebuchet MS"/>
          <w:color w:val="auto"/>
          <w:szCs w:val="24"/>
        </w:rPr>
        <w:t xml:space="preserve"> Majetić </w:t>
      </w:r>
      <w:proofErr w:type="spellStart"/>
      <w:r w:rsidR="00E50415">
        <w:rPr>
          <w:rFonts w:ascii="Trebuchet MS" w:eastAsia="Times New Roman" w:hAnsi="Trebuchet MS"/>
          <w:color w:val="auto"/>
          <w:szCs w:val="24"/>
        </w:rPr>
        <w:t>Mufić</w:t>
      </w:r>
      <w:proofErr w:type="spellEnd"/>
      <w:r>
        <w:rPr>
          <w:rFonts w:ascii="Trebuchet MS" w:eastAsia="Times New Roman" w:hAnsi="Trebuchet MS"/>
          <w:color w:val="auto"/>
          <w:szCs w:val="24"/>
        </w:rPr>
        <w:t xml:space="preserve">, </w:t>
      </w:r>
      <w:r w:rsidR="00E50415">
        <w:rPr>
          <w:rFonts w:ascii="Trebuchet MS" w:eastAsia="Times New Roman" w:hAnsi="Trebuchet MS"/>
          <w:color w:val="auto"/>
          <w:szCs w:val="24"/>
        </w:rPr>
        <w:t xml:space="preserve">prof. hrvatskog jezika i književnosti i </w:t>
      </w:r>
      <w:proofErr w:type="spellStart"/>
      <w:r>
        <w:rPr>
          <w:rFonts w:ascii="Trebuchet MS" w:eastAsia="Times New Roman" w:hAnsi="Trebuchet MS"/>
          <w:color w:val="auto"/>
          <w:szCs w:val="24"/>
        </w:rPr>
        <w:t>mag</w:t>
      </w:r>
      <w:proofErr w:type="spellEnd"/>
      <w:r>
        <w:rPr>
          <w:rFonts w:ascii="Trebuchet MS" w:eastAsia="Times New Roman" w:hAnsi="Trebuchet MS"/>
          <w:color w:val="auto"/>
          <w:szCs w:val="24"/>
        </w:rPr>
        <w:t xml:space="preserve">. </w:t>
      </w:r>
      <w:r w:rsidR="00E50415">
        <w:rPr>
          <w:rFonts w:ascii="Trebuchet MS" w:eastAsia="Times New Roman" w:hAnsi="Trebuchet MS"/>
          <w:color w:val="auto"/>
          <w:szCs w:val="24"/>
        </w:rPr>
        <w:t xml:space="preserve">knjižničarstva na određeno vrijeme na </w:t>
      </w:r>
      <w:bookmarkStart w:id="0" w:name="_GoBack"/>
      <w:bookmarkEnd w:id="0"/>
      <w:r w:rsidR="00E50415">
        <w:rPr>
          <w:rFonts w:ascii="Trebuchet MS" w:eastAsia="Times New Roman" w:hAnsi="Trebuchet MS"/>
          <w:color w:val="auto"/>
          <w:szCs w:val="24"/>
        </w:rPr>
        <w:t xml:space="preserve">5 mjeseci. </w:t>
      </w:r>
    </w:p>
    <w:p w:rsidR="00C82A4E" w:rsidRDefault="00C82A4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EA5254" w:rsidRDefault="00EA5254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9F0479" w:rsidRDefault="009F0479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9F0479" w:rsidRPr="009F0479" w:rsidRDefault="009F0479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Ravnateljica škole: </w:t>
      </w:r>
      <w:proofErr w:type="spellStart"/>
      <w:r w:rsidRPr="009F0479">
        <w:rPr>
          <w:rFonts w:eastAsia="Times New Roman"/>
          <w:color w:val="auto"/>
          <w:szCs w:val="24"/>
        </w:rPr>
        <w:t>mr.sc.Nataša</w:t>
      </w:r>
      <w:proofErr w:type="spellEnd"/>
      <w:r w:rsidRPr="009F0479">
        <w:rPr>
          <w:rFonts w:eastAsia="Times New Roman"/>
          <w:color w:val="auto"/>
          <w:szCs w:val="24"/>
        </w:rPr>
        <w:t xml:space="preserve"> </w:t>
      </w:r>
      <w:proofErr w:type="spellStart"/>
      <w:r w:rsidRPr="009F0479">
        <w:rPr>
          <w:rFonts w:eastAsia="Times New Roman"/>
          <w:color w:val="auto"/>
          <w:szCs w:val="24"/>
        </w:rPr>
        <w:t>Možgon</w:t>
      </w:r>
      <w:proofErr w:type="spellEnd"/>
      <w:r w:rsidRPr="009F0479">
        <w:rPr>
          <w:rFonts w:eastAsia="Times New Roman"/>
          <w:color w:val="auto"/>
          <w:szCs w:val="24"/>
        </w:rPr>
        <w:t xml:space="preserve"> </w:t>
      </w:r>
      <w:proofErr w:type="spellStart"/>
      <w:r w:rsidRPr="009F0479">
        <w:rPr>
          <w:rFonts w:eastAsia="Times New Roman"/>
          <w:color w:val="auto"/>
          <w:szCs w:val="24"/>
        </w:rPr>
        <w:t>Kauzlarić</w:t>
      </w:r>
      <w:proofErr w:type="spellEnd"/>
    </w:p>
    <w:p w:rsidR="00CF0883" w:rsidRPr="009F0479" w:rsidRDefault="00CF0883" w:rsidP="00CF0883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553FE" w:rsidRPr="009F0479" w:rsidRDefault="00E553FE"/>
    <w:sectPr w:rsidR="00E553FE" w:rsidRPr="009F0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4"/>
    <w:rsid w:val="009F0479"/>
    <w:rsid w:val="00A55674"/>
    <w:rsid w:val="00BB120B"/>
    <w:rsid w:val="00C82A4E"/>
    <w:rsid w:val="00CF0883"/>
    <w:rsid w:val="00E50415"/>
    <w:rsid w:val="00E553FE"/>
    <w:rsid w:val="00E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D3EC"/>
  <w15:chartTrackingRefBased/>
  <w15:docId w15:val="{DB699188-FD3E-49D8-BFDE-F700A2F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83"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2019-10-22T06:57:00Z</dcterms:created>
  <dcterms:modified xsi:type="dcterms:W3CDTF">2019-11-08T12:11:00Z</dcterms:modified>
</cp:coreProperties>
</file>