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21143B">
        <w:rPr>
          <w:rFonts w:ascii="Arial" w:hAnsi="Arial" w:cs="Arial"/>
          <w:sz w:val="40"/>
          <w:szCs w:val="40"/>
        </w:rPr>
        <w:t>0</w:t>
      </w:r>
      <w:r w:rsidR="00637887">
        <w:rPr>
          <w:rFonts w:ascii="Arial" w:hAnsi="Arial" w:cs="Arial"/>
          <w:sz w:val="40"/>
          <w:szCs w:val="40"/>
        </w:rPr>
        <w:t>8</w:t>
      </w:r>
      <w:r w:rsidR="000D19FB">
        <w:rPr>
          <w:rFonts w:ascii="Arial" w:hAnsi="Arial" w:cs="Arial"/>
          <w:sz w:val="40"/>
          <w:szCs w:val="40"/>
        </w:rPr>
        <w:t>-2</w:t>
      </w:r>
      <w:r w:rsidR="0089311F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/2</w:t>
      </w:r>
      <w:r w:rsidR="0089311F">
        <w:rPr>
          <w:rFonts w:ascii="Arial" w:hAnsi="Arial" w:cs="Arial"/>
          <w:sz w:val="40"/>
          <w:szCs w:val="40"/>
        </w:rPr>
        <w:t>2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637887">
        <w:rPr>
          <w:rFonts w:ascii="Arial" w:hAnsi="Arial" w:cs="Arial"/>
          <w:sz w:val="40"/>
          <w:szCs w:val="40"/>
        </w:rPr>
        <w:t>22</w:t>
      </w:r>
      <w:r w:rsidRPr="00D85433">
        <w:rPr>
          <w:rFonts w:ascii="Arial" w:hAnsi="Arial" w:cs="Arial"/>
          <w:sz w:val="40"/>
          <w:szCs w:val="40"/>
        </w:rPr>
        <w:t>.</w:t>
      </w:r>
      <w:r w:rsidR="009E2065">
        <w:rPr>
          <w:rFonts w:ascii="Arial" w:hAnsi="Arial" w:cs="Arial"/>
          <w:sz w:val="40"/>
          <w:szCs w:val="40"/>
        </w:rPr>
        <w:t>10</w:t>
      </w:r>
      <w:r w:rsidRPr="00D85433">
        <w:rPr>
          <w:rFonts w:ascii="Arial" w:hAnsi="Arial" w:cs="Arial"/>
          <w:sz w:val="40"/>
          <w:szCs w:val="40"/>
        </w:rPr>
        <w:t>.202</w:t>
      </w:r>
      <w:r w:rsidR="005C6625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637887" w:rsidRPr="002124A0" w:rsidRDefault="009E2065" w:rsidP="00637887">
      <w:pPr>
        <w:rPr>
          <w:rFonts w:ascii="Arial" w:hAnsi="Arial" w:cs="Arial"/>
          <w:color w:val="000000"/>
          <w:sz w:val="22"/>
          <w:szCs w:val="22"/>
        </w:rPr>
      </w:pPr>
      <w:r w:rsidRPr="002124A0">
        <w:rPr>
          <w:rFonts w:ascii="Arial" w:hAnsi="Arial" w:cs="Arial"/>
          <w:color w:val="000000"/>
          <w:sz w:val="22"/>
          <w:szCs w:val="22"/>
        </w:rPr>
        <w:t xml:space="preserve">1. </w:t>
      </w:r>
      <w:r w:rsidR="00637887" w:rsidRPr="002124A0">
        <w:rPr>
          <w:rFonts w:ascii="Arial" w:hAnsi="Arial" w:cs="Arial"/>
          <w:color w:val="000000"/>
          <w:sz w:val="22"/>
          <w:szCs w:val="22"/>
        </w:rPr>
        <w:t>Donošenje  Odluke o usvajanju prijedloga financijskog plana za razdoblje 2022-2024.</w:t>
      </w:r>
      <w:r w:rsidR="00637887" w:rsidRPr="002124A0">
        <w:rPr>
          <w:rFonts w:ascii="Arial" w:hAnsi="Arial" w:cs="Arial"/>
          <w:color w:val="000000"/>
          <w:sz w:val="22"/>
          <w:szCs w:val="22"/>
        </w:rPr>
        <w:t xml:space="preserve"> </w:t>
      </w:r>
      <w:r w:rsidR="00637887" w:rsidRPr="002124A0">
        <w:rPr>
          <w:rFonts w:ascii="Arial" w:hAnsi="Arial" w:cs="Arial"/>
          <w:color w:val="000000"/>
          <w:sz w:val="22"/>
          <w:szCs w:val="22"/>
        </w:rPr>
        <w:t xml:space="preserve">2.Donošenje Odluke o imenovanju osobe koja zamjenjuje ravnateljicu Natašu </w:t>
      </w:r>
      <w:proofErr w:type="spellStart"/>
      <w:r w:rsidR="00637887" w:rsidRPr="002124A0">
        <w:rPr>
          <w:rFonts w:ascii="Arial" w:hAnsi="Arial" w:cs="Arial"/>
          <w:color w:val="000000"/>
          <w:sz w:val="22"/>
          <w:szCs w:val="22"/>
        </w:rPr>
        <w:t>Možgon</w:t>
      </w:r>
      <w:proofErr w:type="spellEnd"/>
      <w:r w:rsidR="00637887" w:rsidRPr="002124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37887" w:rsidRPr="002124A0">
        <w:rPr>
          <w:rFonts w:ascii="Arial" w:hAnsi="Arial" w:cs="Arial"/>
          <w:color w:val="000000"/>
          <w:sz w:val="22"/>
          <w:szCs w:val="22"/>
        </w:rPr>
        <w:t>Kauzlarić</w:t>
      </w:r>
      <w:proofErr w:type="spellEnd"/>
      <w:r w:rsidR="00637887" w:rsidRPr="002124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37887" w:rsidRPr="002124A0" w:rsidRDefault="00637887" w:rsidP="00637887">
      <w:pPr>
        <w:rPr>
          <w:rFonts w:ascii="Arial" w:hAnsi="Arial" w:cs="Arial"/>
          <w:color w:val="000000"/>
          <w:sz w:val="22"/>
          <w:szCs w:val="22"/>
        </w:rPr>
      </w:pPr>
    </w:p>
    <w:p w:rsidR="009E2065" w:rsidRPr="002124A0" w:rsidRDefault="009E2065" w:rsidP="00637887">
      <w:pPr>
        <w:rPr>
          <w:rFonts w:ascii="Arial" w:hAnsi="Arial" w:cs="Arial"/>
          <w:color w:val="000000"/>
          <w:sz w:val="22"/>
          <w:szCs w:val="22"/>
        </w:rPr>
      </w:pPr>
    </w:p>
    <w:p w:rsidR="009E2065" w:rsidRPr="002124A0" w:rsidRDefault="009E2065" w:rsidP="009E2065">
      <w:pPr>
        <w:rPr>
          <w:rFonts w:ascii="Arial" w:hAnsi="Arial" w:cs="Arial"/>
          <w:sz w:val="22"/>
          <w:szCs w:val="22"/>
        </w:rPr>
      </w:pPr>
      <w:r w:rsidRPr="002124A0">
        <w:rPr>
          <w:rFonts w:ascii="Arial" w:hAnsi="Arial" w:cs="Arial"/>
          <w:sz w:val="22"/>
          <w:szCs w:val="22"/>
        </w:rPr>
        <w:t xml:space="preserve">Točka 1. </w:t>
      </w:r>
    </w:p>
    <w:p w:rsidR="00637887" w:rsidRPr="002124A0" w:rsidRDefault="009E2065" w:rsidP="00637887">
      <w:pPr>
        <w:pStyle w:val="Tijeloteksta-uvlaka2"/>
        <w:ind w:left="0" w:firstLine="0"/>
        <w:rPr>
          <w:rFonts w:cs="Arial"/>
          <w:b w:val="0"/>
          <w:sz w:val="22"/>
          <w:szCs w:val="22"/>
        </w:rPr>
      </w:pPr>
      <w:proofErr w:type="gramStart"/>
      <w:r w:rsidRPr="002124A0">
        <w:rPr>
          <w:rFonts w:cs="Arial"/>
          <w:b w:val="0"/>
          <w:color w:val="000000"/>
          <w:sz w:val="22"/>
          <w:szCs w:val="22"/>
        </w:rPr>
        <w:t xml:space="preserve">Donošenje </w:t>
      </w:r>
      <w:r w:rsidRPr="002124A0">
        <w:rPr>
          <w:rFonts w:cs="Arial"/>
          <w:b w:val="0"/>
          <w:iCs/>
          <w:color w:val="000000"/>
          <w:sz w:val="22"/>
          <w:szCs w:val="22"/>
        </w:rPr>
        <w:t xml:space="preserve"> </w:t>
      </w:r>
      <w:r w:rsidR="00637887" w:rsidRPr="002124A0">
        <w:rPr>
          <w:rFonts w:cs="Arial"/>
          <w:b w:val="0"/>
          <w:color w:val="000000"/>
          <w:sz w:val="22"/>
          <w:szCs w:val="22"/>
          <w:lang w:val="hr-HR" w:eastAsia="hr-HR"/>
        </w:rPr>
        <w:t>Odluke</w:t>
      </w:r>
      <w:proofErr w:type="gramEnd"/>
      <w:r w:rsidR="00637887" w:rsidRPr="002124A0">
        <w:rPr>
          <w:rFonts w:cs="Arial"/>
          <w:b w:val="0"/>
          <w:color w:val="000000"/>
          <w:sz w:val="22"/>
          <w:szCs w:val="22"/>
          <w:lang w:val="hr-HR" w:eastAsia="hr-HR"/>
        </w:rPr>
        <w:t xml:space="preserve"> o usvajanju prijedloga financijskog plana za razdoblje 2022-2024.</w:t>
      </w:r>
      <w:r w:rsidR="00637887" w:rsidRPr="002124A0">
        <w:rPr>
          <w:rFonts w:cs="Arial"/>
          <w:b w:val="0"/>
          <w:color w:val="000000"/>
          <w:sz w:val="22"/>
          <w:szCs w:val="22"/>
        </w:rPr>
        <w:t xml:space="preserve"> </w:t>
      </w:r>
      <w:proofErr w:type="gramStart"/>
      <w:r w:rsidR="00637887" w:rsidRPr="002124A0">
        <w:rPr>
          <w:rFonts w:cs="Arial"/>
          <w:b w:val="0"/>
          <w:color w:val="000000"/>
          <w:sz w:val="22"/>
          <w:szCs w:val="22"/>
        </w:rPr>
        <w:t>u</w:t>
      </w:r>
      <w:proofErr w:type="gramEnd"/>
      <w:r w:rsidR="00637887" w:rsidRPr="002124A0">
        <w:rPr>
          <w:rFonts w:cs="Arial"/>
          <w:b w:val="0"/>
          <w:color w:val="000000"/>
          <w:sz w:val="22"/>
          <w:szCs w:val="22"/>
        </w:rPr>
        <w:t xml:space="preserve"> iznosu od 4.527.517, od čega zakonski standard iznosi 4.410.871, iznad zakonskog standarda 89.400 i opremanje 27.000 Kn.</w:t>
      </w:r>
      <w:r w:rsidR="00637887" w:rsidRPr="002124A0">
        <w:rPr>
          <w:rFonts w:cs="Arial"/>
          <w:color w:val="000000"/>
          <w:sz w:val="22"/>
          <w:szCs w:val="22"/>
        </w:rPr>
        <w:t xml:space="preserve"> </w:t>
      </w:r>
      <w:r w:rsidR="00637887" w:rsidRPr="002124A0">
        <w:rPr>
          <w:rFonts w:cs="Arial"/>
          <w:color w:val="000000"/>
          <w:sz w:val="22"/>
          <w:szCs w:val="22"/>
        </w:rPr>
        <w:t xml:space="preserve"> </w:t>
      </w:r>
      <w:r w:rsidR="00637887" w:rsidRPr="002124A0">
        <w:rPr>
          <w:rFonts w:cs="Arial"/>
          <w:b w:val="0"/>
          <w:sz w:val="22"/>
          <w:szCs w:val="22"/>
        </w:rPr>
        <w:t xml:space="preserve">U </w:t>
      </w:r>
      <w:proofErr w:type="spellStart"/>
      <w:r w:rsidR="00637887" w:rsidRPr="002124A0">
        <w:rPr>
          <w:rFonts w:cs="Arial"/>
          <w:b w:val="0"/>
          <w:sz w:val="22"/>
          <w:szCs w:val="22"/>
        </w:rPr>
        <w:t>financijskom</w:t>
      </w:r>
      <w:proofErr w:type="spellEnd"/>
      <w:r w:rsidR="00637887" w:rsidRPr="002124A0">
        <w:rPr>
          <w:rFonts w:cs="Arial"/>
          <w:b w:val="0"/>
          <w:sz w:val="22"/>
          <w:szCs w:val="22"/>
        </w:rPr>
        <w:t xml:space="preserve">   </w:t>
      </w:r>
      <w:proofErr w:type="spellStart"/>
      <w:r w:rsidR="00637887" w:rsidRPr="002124A0">
        <w:rPr>
          <w:rFonts w:cs="Arial"/>
          <w:b w:val="0"/>
          <w:sz w:val="22"/>
          <w:szCs w:val="22"/>
        </w:rPr>
        <w:t>planu</w:t>
      </w:r>
      <w:proofErr w:type="spellEnd"/>
      <w:r w:rsidR="00637887" w:rsidRPr="002124A0">
        <w:rPr>
          <w:rFonts w:cs="Arial"/>
          <w:b w:val="0"/>
          <w:sz w:val="22"/>
          <w:szCs w:val="22"/>
        </w:rPr>
        <w:t xml:space="preserve"> </w:t>
      </w:r>
      <w:proofErr w:type="spellStart"/>
      <w:r w:rsidR="00637887" w:rsidRPr="002124A0">
        <w:rPr>
          <w:rFonts w:cs="Arial"/>
          <w:b w:val="0"/>
          <w:sz w:val="22"/>
          <w:szCs w:val="22"/>
        </w:rPr>
        <w:t>sredstva</w:t>
      </w:r>
      <w:proofErr w:type="spellEnd"/>
      <w:r w:rsidR="00637887" w:rsidRPr="002124A0">
        <w:rPr>
          <w:rFonts w:cs="Arial"/>
          <w:b w:val="0"/>
          <w:sz w:val="22"/>
          <w:szCs w:val="22"/>
        </w:rPr>
        <w:t xml:space="preserve"> za EU </w:t>
      </w:r>
      <w:proofErr w:type="spellStart"/>
      <w:r w:rsidR="00637887" w:rsidRPr="002124A0">
        <w:rPr>
          <w:rFonts w:cs="Arial"/>
          <w:b w:val="0"/>
          <w:sz w:val="22"/>
          <w:szCs w:val="22"/>
        </w:rPr>
        <w:t>projekte</w:t>
      </w:r>
      <w:proofErr w:type="spellEnd"/>
      <w:r w:rsidR="00637887" w:rsidRPr="002124A0">
        <w:rPr>
          <w:rFonts w:cs="Arial"/>
          <w:b w:val="0"/>
          <w:sz w:val="22"/>
          <w:szCs w:val="22"/>
        </w:rPr>
        <w:t xml:space="preserve"> </w:t>
      </w:r>
      <w:proofErr w:type="spellStart"/>
      <w:r w:rsidR="00637887" w:rsidRPr="002124A0">
        <w:rPr>
          <w:rFonts w:cs="Arial"/>
          <w:b w:val="0"/>
          <w:sz w:val="22"/>
          <w:szCs w:val="22"/>
        </w:rPr>
        <w:t>Erazmus</w:t>
      </w:r>
      <w:proofErr w:type="spellEnd"/>
      <w:r w:rsidR="00637887" w:rsidRPr="002124A0">
        <w:rPr>
          <w:rFonts w:cs="Arial"/>
          <w:b w:val="0"/>
          <w:sz w:val="22"/>
          <w:szCs w:val="22"/>
        </w:rPr>
        <w:t xml:space="preserve"> KA 229 Music to all – 80.343,14 I </w:t>
      </w:r>
      <w:proofErr w:type="spellStart"/>
      <w:r w:rsidR="00637887" w:rsidRPr="002124A0">
        <w:rPr>
          <w:rFonts w:cs="Arial"/>
          <w:b w:val="0"/>
          <w:sz w:val="22"/>
          <w:szCs w:val="22"/>
        </w:rPr>
        <w:t>Erazmus</w:t>
      </w:r>
      <w:proofErr w:type="spellEnd"/>
      <w:r w:rsidR="00637887" w:rsidRPr="002124A0">
        <w:rPr>
          <w:rFonts w:cs="Arial"/>
          <w:b w:val="0"/>
          <w:sz w:val="22"/>
          <w:szCs w:val="22"/>
        </w:rPr>
        <w:t xml:space="preserve"> KA 1 Mindfulness </w:t>
      </w:r>
      <w:proofErr w:type="spellStart"/>
      <w:r w:rsidR="00637887" w:rsidRPr="002124A0">
        <w:rPr>
          <w:rFonts w:cs="Arial"/>
          <w:b w:val="0"/>
          <w:sz w:val="22"/>
          <w:szCs w:val="22"/>
        </w:rPr>
        <w:t>vještinama</w:t>
      </w:r>
      <w:proofErr w:type="spellEnd"/>
      <w:r w:rsidR="00637887" w:rsidRPr="002124A0">
        <w:rPr>
          <w:rFonts w:cs="Arial"/>
          <w:b w:val="0"/>
          <w:sz w:val="22"/>
          <w:szCs w:val="22"/>
        </w:rPr>
        <w:t xml:space="preserve"> I </w:t>
      </w:r>
      <w:proofErr w:type="spellStart"/>
      <w:r w:rsidR="00637887" w:rsidRPr="002124A0">
        <w:rPr>
          <w:rFonts w:cs="Arial"/>
          <w:b w:val="0"/>
          <w:sz w:val="22"/>
          <w:szCs w:val="22"/>
        </w:rPr>
        <w:t>igrama</w:t>
      </w:r>
      <w:proofErr w:type="spellEnd"/>
      <w:r w:rsidR="00637887" w:rsidRPr="002124A0">
        <w:rPr>
          <w:rFonts w:cs="Arial"/>
          <w:b w:val="0"/>
          <w:sz w:val="22"/>
          <w:szCs w:val="22"/>
        </w:rPr>
        <w:t xml:space="preserve"> do </w:t>
      </w:r>
      <w:proofErr w:type="spellStart"/>
      <w:r w:rsidR="00637887" w:rsidRPr="002124A0">
        <w:rPr>
          <w:rFonts w:cs="Arial"/>
          <w:b w:val="0"/>
          <w:sz w:val="22"/>
          <w:szCs w:val="22"/>
        </w:rPr>
        <w:t>mentalnog</w:t>
      </w:r>
      <w:proofErr w:type="spellEnd"/>
      <w:r w:rsidR="00637887" w:rsidRPr="002124A0">
        <w:rPr>
          <w:rFonts w:cs="Arial"/>
          <w:b w:val="0"/>
          <w:sz w:val="22"/>
          <w:szCs w:val="22"/>
        </w:rPr>
        <w:t xml:space="preserve"> </w:t>
      </w:r>
      <w:proofErr w:type="spellStart"/>
      <w:r w:rsidR="00637887" w:rsidRPr="002124A0">
        <w:rPr>
          <w:rFonts w:cs="Arial"/>
          <w:b w:val="0"/>
          <w:sz w:val="22"/>
          <w:szCs w:val="22"/>
        </w:rPr>
        <w:t>zdravlja</w:t>
      </w:r>
      <w:proofErr w:type="spellEnd"/>
      <w:r w:rsidR="00637887" w:rsidRPr="002124A0">
        <w:rPr>
          <w:rFonts w:cs="Arial"/>
          <w:b w:val="0"/>
          <w:sz w:val="22"/>
          <w:szCs w:val="22"/>
        </w:rPr>
        <w:t xml:space="preserve"> – </w:t>
      </w:r>
      <w:proofErr w:type="gramStart"/>
      <w:r w:rsidR="00637887" w:rsidRPr="002124A0">
        <w:rPr>
          <w:rFonts w:cs="Arial"/>
          <w:b w:val="0"/>
          <w:sz w:val="22"/>
          <w:szCs w:val="22"/>
        </w:rPr>
        <w:t xml:space="preserve">72.840  </w:t>
      </w:r>
      <w:proofErr w:type="spellStart"/>
      <w:r w:rsidR="00637887" w:rsidRPr="002124A0">
        <w:rPr>
          <w:rFonts w:cs="Arial"/>
          <w:b w:val="0"/>
          <w:sz w:val="22"/>
          <w:szCs w:val="22"/>
        </w:rPr>
        <w:t>nisu</w:t>
      </w:r>
      <w:proofErr w:type="spellEnd"/>
      <w:proofErr w:type="gramEnd"/>
      <w:r w:rsidR="00637887" w:rsidRPr="002124A0">
        <w:rPr>
          <w:rFonts w:cs="Arial"/>
          <w:b w:val="0"/>
          <w:sz w:val="22"/>
          <w:szCs w:val="22"/>
        </w:rPr>
        <w:t xml:space="preserve"> </w:t>
      </w:r>
      <w:proofErr w:type="spellStart"/>
      <w:r w:rsidR="00637887" w:rsidRPr="002124A0">
        <w:rPr>
          <w:rFonts w:cs="Arial"/>
          <w:b w:val="0"/>
          <w:sz w:val="22"/>
          <w:szCs w:val="22"/>
        </w:rPr>
        <w:t>planirana</w:t>
      </w:r>
      <w:proofErr w:type="spellEnd"/>
      <w:r w:rsidR="00637887" w:rsidRPr="002124A0">
        <w:rPr>
          <w:rFonts w:cs="Arial"/>
          <w:b w:val="0"/>
          <w:sz w:val="22"/>
          <w:szCs w:val="22"/>
        </w:rPr>
        <w:t>,  ,</w:t>
      </w:r>
      <w:proofErr w:type="spellStart"/>
      <w:r w:rsidR="00637887" w:rsidRPr="002124A0">
        <w:rPr>
          <w:rFonts w:cs="Arial"/>
          <w:b w:val="0"/>
          <w:sz w:val="22"/>
          <w:szCs w:val="22"/>
        </w:rPr>
        <w:t>iskazana</w:t>
      </w:r>
      <w:proofErr w:type="spellEnd"/>
      <w:r w:rsidR="00637887" w:rsidRPr="002124A0">
        <w:rPr>
          <w:rFonts w:cs="Arial"/>
          <w:b w:val="0"/>
          <w:sz w:val="22"/>
          <w:szCs w:val="22"/>
        </w:rPr>
        <w:t xml:space="preserve"> </w:t>
      </w:r>
      <w:proofErr w:type="spellStart"/>
      <w:r w:rsidR="00637887" w:rsidRPr="002124A0">
        <w:rPr>
          <w:rFonts w:cs="Arial"/>
          <w:b w:val="0"/>
          <w:sz w:val="22"/>
          <w:szCs w:val="22"/>
        </w:rPr>
        <w:t>su</w:t>
      </w:r>
      <w:proofErr w:type="spellEnd"/>
      <w:r w:rsidR="00637887" w:rsidRPr="002124A0">
        <w:rPr>
          <w:rFonts w:cs="Arial"/>
          <w:b w:val="0"/>
          <w:sz w:val="22"/>
          <w:szCs w:val="22"/>
        </w:rPr>
        <w:t xml:space="preserve"> u </w:t>
      </w:r>
      <w:proofErr w:type="spellStart"/>
      <w:r w:rsidR="00637887" w:rsidRPr="002124A0">
        <w:rPr>
          <w:rFonts w:cs="Arial"/>
          <w:b w:val="0"/>
          <w:sz w:val="22"/>
          <w:szCs w:val="22"/>
        </w:rPr>
        <w:t>višku</w:t>
      </w:r>
      <w:proofErr w:type="spellEnd"/>
      <w:r w:rsidR="00637887" w:rsidRPr="002124A0">
        <w:rPr>
          <w:rFonts w:cs="Arial"/>
          <w:b w:val="0"/>
          <w:sz w:val="22"/>
          <w:szCs w:val="22"/>
        </w:rPr>
        <w:t xml:space="preserve"> </w:t>
      </w:r>
      <w:proofErr w:type="spellStart"/>
      <w:r w:rsidR="00637887" w:rsidRPr="002124A0">
        <w:rPr>
          <w:rFonts w:cs="Arial"/>
          <w:b w:val="0"/>
          <w:sz w:val="22"/>
          <w:szCs w:val="22"/>
        </w:rPr>
        <w:t>prihoda</w:t>
      </w:r>
      <w:proofErr w:type="spellEnd"/>
      <w:r w:rsidR="00637887" w:rsidRPr="002124A0">
        <w:rPr>
          <w:rFonts w:cs="Arial"/>
          <w:b w:val="0"/>
          <w:sz w:val="22"/>
          <w:szCs w:val="22"/>
        </w:rPr>
        <w:t xml:space="preserve">  za 2021. </w:t>
      </w:r>
    </w:p>
    <w:p w:rsidR="00637887" w:rsidRPr="002124A0" w:rsidRDefault="00637887" w:rsidP="00637887">
      <w:pPr>
        <w:rPr>
          <w:rFonts w:ascii="Arial" w:hAnsi="Arial" w:cs="Arial"/>
          <w:color w:val="000000"/>
          <w:sz w:val="22"/>
          <w:szCs w:val="22"/>
        </w:rPr>
      </w:pPr>
    </w:p>
    <w:p w:rsidR="00637887" w:rsidRPr="002124A0" w:rsidRDefault="00637887" w:rsidP="00637887">
      <w:pPr>
        <w:rPr>
          <w:rFonts w:ascii="Arial" w:hAnsi="Arial" w:cs="Arial"/>
          <w:color w:val="000000"/>
          <w:sz w:val="22"/>
          <w:szCs w:val="22"/>
        </w:rPr>
      </w:pPr>
    </w:p>
    <w:p w:rsidR="009E2065" w:rsidRPr="002124A0" w:rsidRDefault="009E2065" w:rsidP="009E2065">
      <w:pPr>
        <w:rPr>
          <w:rFonts w:ascii="Arial" w:hAnsi="Arial" w:cs="Arial"/>
          <w:color w:val="000000"/>
          <w:sz w:val="22"/>
          <w:szCs w:val="22"/>
        </w:rPr>
      </w:pPr>
      <w:r w:rsidRPr="002124A0">
        <w:rPr>
          <w:rFonts w:ascii="Arial" w:hAnsi="Arial" w:cs="Arial"/>
          <w:color w:val="000000"/>
          <w:sz w:val="22"/>
          <w:szCs w:val="22"/>
        </w:rPr>
        <w:t xml:space="preserve">Točka 2. </w:t>
      </w:r>
    </w:p>
    <w:p w:rsidR="002124A0" w:rsidRPr="002124A0" w:rsidRDefault="002124A0" w:rsidP="002124A0">
      <w:pPr>
        <w:rPr>
          <w:rFonts w:ascii="Arial" w:hAnsi="Arial" w:cs="Arial"/>
          <w:iCs/>
          <w:color w:val="000000"/>
          <w:sz w:val="22"/>
          <w:szCs w:val="22"/>
        </w:rPr>
      </w:pPr>
      <w:r w:rsidRPr="002124A0">
        <w:rPr>
          <w:rFonts w:ascii="Arial" w:hAnsi="Arial" w:cs="Arial"/>
          <w:iCs/>
          <w:color w:val="000000"/>
          <w:sz w:val="22"/>
          <w:szCs w:val="22"/>
        </w:rPr>
        <w:t xml:space="preserve">Članovima Školskog odbora dana je obavijest da je ravnateljica Nataša </w:t>
      </w:r>
      <w:proofErr w:type="spellStart"/>
      <w:r w:rsidRPr="002124A0">
        <w:rPr>
          <w:rFonts w:ascii="Arial" w:hAnsi="Arial" w:cs="Arial"/>
          <w:iCs/>
          <w:color w:val="000000"/>
          <w:sz w:val="22"/>
          <w:szCs w:val="22"/>
        </w:rPr>
        <w:t>Možgon</w:t>
      </w:r>
      <w:proofErr w:type="spellEnd"/>
      <w:r w:rsidRPr="002124A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2124A0">
        <w:rPr>
          <w:rFonts w:ascii="Arial" w:hAnsi="Arial" w:cs="Arial"/>
          <w:iCs/>
          <w:color w:val="000000"/>
          <w:sz w:val="22"/>
          <w:szCs w:val="22"/>
        </w:rPr>
        <w:t>Kauzlarić</w:t>
      </w:r>
      <w:proofErr w:type="spellEnd"/>
      <w:r w:rsidRPr="002124A0">
        <w:rPr>
          <w:rFonts w:ascii="Arial" w:hAnsi="Arial" w:cs="Arial"/>
          <w:iCs/>
          <w:color w:val="000000"/>
          <w:sz w:val="22"/>
          <w:szCs w:val="22"/>
        </w:rPr>
        <w:t xml:space="preserve"> od 25.10.2021. na bolovanju zbog prijeloma  noge, svakodnevne odlaske na terapije i oporavka.  </w:t>
      </w:r>
    </w:p>
    <w:p w:rsidR="002124A0" w:rsidRPr="002124A0" w:rsidRDefault="002124A0" w:rsidP="002124A0">
      <w:pPr>
        <w:pStyle w:val="Tijeloteksta"/>
        <w:spacing w:line="242" w:lineRule="auto"/>
        <w:ind w:left="149" w:hanging="2"/>
        <w:rPr>
          <w:rFonts w:ascii="Arial" w:hAnsi="Arial" w:cs="Arial"/>
          <w:sz w:val="22"/>
          <w:szCs w:val="22"/>
        </w:rPr>
      </w:pPr>
      <w:r w:rsidRPr="002124A0">
        <w:rPr>
          <w:rFonts w:ascii="Arial" w:hAnsi="Arial" w:cs="Arial"/>
          <w:color w:val="1C1C1C"/>
          <w:sz w:val="22"/>
          <w:szCs w:val="22"/>
        </w:rPr>
        <w:t>Članak</w:t>
      </w:r>
      <w:r w:rsidRPr="002124A0">
        <w:rPr>
          <w:rFonts w:ascii="Arial" w:hAnsi="Arial" w:cs="Arial"/>
          <w:color w:val="1C1C1C"/>
          <w:spacing w:val="12"/>
          <w:sz w:val="22"/>
          <w:szCs w:val="22"/>
        </w:rPr>
        <w:t xml:space="preserve"> </w:t>
      </w:r>
      <w:r w:rsidRPr="002124A0">
        <w:rPr>
          <w:rFonts w:ascii="Arial" w:hAnsi="Arial" w:cs="Arial"/>
          <w:color w:val="1D1D1D"/>
          <w:sz w:val="22"/>
          <w:szCs w:val="22"/>
        </w:rPr>
        <w:t>129.</w:t>
      </w:r>
      <w:r w:rsidRPr="002124A0">
        <w:rPr>
          <w:rFonts w:ascii="Arial" w:hAnsi="Arial" w:cs="Arial"/>
          <w:color w:val="1D1D1D"/>
          <w:spacing w:val="-2"/>
          <w:sz w:val="22"/>
          <w:szCs w:val="22"/>
        </w:rPr>
        <w:t xml:space="preserve"> </w:t>
      </w:r>
      <w:r w:rsidRPr="002124A0">
        <w:rPr>
          <w:rFonts w:ascii="Arial" w:hAnsi="Arial" w:cs="Arial"/>
          <w:color w:val="161616"/>
          <w:sz w:val="22"/>
          <w:szCs w:val="22"/>
        </w:rPr>
        <w:t>Zakona</w:t>
      </w:r>
      <w:r w:rsidRPr="002124A0">
        <w:rPr>
          <w:rFonts w:ascii="Arial" w:hAnsi="Arial" w:cs="Arial"/>
          <w:color w:val="161616"/>
          <w:spacing w:val="13"/>
          <w:sz w:val="22"/>
          <w:szCs w:val="22"/>
        </w:rPr>
        <w:t xml:space="preserve"> </w:t>
      </w:r>
      <w:r w:rsidRPr="002124A0">
        <w:rPr>
          <w:rFonts w:ascii="Arial" w:hAnsi="Arial" w:cs="Arial"/>
          <w:color w:val="282828"/>
          <w:sz w:val="22"/>
          <w:szCs w:val="22"/>
        </w:rPr>
        <w:t>o</w:t>
      </w:r>
      <w:r w:rsidRPr="002124A0">
        <w:rPr>
          <w:rFonts w:ascii="Arial" w:hAnsi="Arial" w:cs="Arial"/>
          <w:color w:val="282828"/>
          <w:spacing w:val="-6"/>
          <w:sz w:val="22"/>
          <w:szCs w:val="22"/>
        </w:rPr>
        <w:t xml:space="preserve"> </w:t>
      </w:r>
      <w:r w:rsidRPr="002124A0">
        <w:rPr>
          <w:rFonts w:ascii="Arial" w:hAnsi="Arial" w:cs="Arial"/>
          <w:color w:val="181818"/>
          <w:sz w:val="22"/>
          <w:szCs w:val="22"/>
        </w:rPr>
        <w:t>odgoju</w:t>
      </w:r>
      <w:r w:rsidRPr="002124A0">
        <w:rPr>
          <w:rFonts w:ascii="Arial" w:hAnsi="Arial" w:cs="Arial"/>
          <w:color w:val="181818"/>
          <w:spacing w:val="8"/>
          <w:sz w:val="22"/>
          <w:szCs w:val="22"/>
        </w:rPr>
        <w:t xml:space="preserve"> </w:t>
      </w:r>
      <w:r w:rsidRPr="002124A0">
        <w:rPr>
          <w:rFonts w:ascii="Arial" w:hAnsi="Arial" w:cs="Arial"/>
          <w:color w:val="282828"/>
          <w:sz w:val="22"/>
          <w:szCs w:val="22"/>
        </w:rPr>
        <w:t>i</w:t>
      </w:r>
      <w:r w:rsidRPr="002124A0">
        <w:rPr>
          <w:rFonts w:ascii="Arial" w:hAnsi="Arial" w:cs="Arial"/>
          <w:color w:val="282828"/>
          <w:spacing w:val="-3"/>
          <w:sz w:val="22"/>
          <w:szCs w:val="22"/>
        </w:rPr>
        <w:t xml:space="preserve"> </w:t>
      </w:r>
      <w:r w:rsidRPr="002124A0">
        <w:rPr>
          <w:rFonts w:ascii="Arial" w:hAnsi="Arial" w:cs="Arial"/>
          <w:color w:val="1C1C1C"/>
          <w:sz w:val="22"/>
          <w:szCs w:val="22"/>
        </w:rPr>
        <w:t>obrazovanju</w:t>
      </w:r>
      <w:r w:rsidRPr="002124A0">
        <w:rPr>
          <w:rFonts w:ascii="Arial" w:hAnsi="Arial" w:cs="Arial"/>
          <w:color w:val="1C1C1C"/>
          <w:spacing w:val="10"/>
          <w:sz w:val="22"/>
          <w:szCs w:val="22"/>
        </w:rPr>
        <w:t xml:space="preserve"> </w:t>
      </w:r>
      <w:r w:rsidRPr="002124A0">
        <w:rPr>
          <w:rFonts w:ascii="Arial" w:hAnsi="Arial" w:cs="Arial"/>
          <w:color w:val="1D1D1D"/>
          <w:sz w:val="22"/>
          <w:szCs w:val="22"/>
        </w:rPr>
        <w:t>u</w:t>
      </w:r>
      <w:r w:rsidRPr="002124A0">
        <w:rPr>
          <w:rFonts w:ascii="Arial" w:hAnsi="Arial" w:cs="Arial"/>
          <w:color w:val="1D1D1D"/>
          <w:spacing w:val="-11"/>
          <w:sz w:val="22"/>
          <w:szCs w:val="22"/>
        </w:rPr>
        <w:t xml:space="preserve"> </w:t>
      </w:r>
      <w:r w:rsidRPr="002124A0">
        <w:rPr>
          <w:rFonts w:ascii="Arial" w:hAnsi="Arial" w:cs="Arial"/>
          <w:color w:val="151515"/>
          <w:sz w:val="22"/>
          <w:szCs w:val="22"/>
        </w:rPr>
        <w:t>osnovnoj</w:t>
      </w:r>
      <w:r w:rsidRPr="002124A0">
        <w:rPr>
          <w:rFonts w:ascii="Arial" w:hAnsi="Arial" w:cs="Arial"/>
          <w:color w:val="151515"/>
          <w:spacing w:val="12"/>
          <w:sz w:val="22"/>
          <w:szCs w:val="22"/>
        </w:rPr>
        <w:t xml:space="preserve"> </w:t>
      </w:r>
      <w:r w:rsidRPr="002124A0">
        <w:rPr>
          <w:rFonts w:ascii="Arial" w:hAnsi="Arial" w:cs="Arial"/>
          <w:color w:val="2A2A2A"/>
          <w:sz w:val="22"/>
          <w:szCs w:val="22"/>
        </w:rPr>
        <w:t>i</w:t>
      </w:r>
      <w:r w:rsidRPr="002124A0">
        <w:rPr>
          <w:rFonts w:ascii="Arial" w:hAnsi="Arial" w:cs="Arial"/>
          <w:color w:val="2A2A2A"/>
          <w:spacing w:val="-7"/>
          <w:sz w:val="22"/>
          <w:szCs w:val="22"/>
        </w:rPr>
        <w:t xml:space="preserve"> </w:t>
      </w:r>
      <w:r w:rsidRPr="002124A0">
        <w:rPr>
          <w:rFonts w:ascii="Arial" w:hAnsi="Arial" w:cs="Arial"/>
          <w:color w:val="0A0A0A"/>
          <w:sz w:val="22"/>
          <w:szCs w:val="22"/>
        </w:rPr>
        <w:t>srednjoj</w:t>
      </w:r>
      <w:r w:rsidRPr="002124A0">
        <w:rPr>
          <w:rFonts w:ascii="Arial" w:hAnsi="Arial" w:cs="Arial"/>
          <w:color w:val="0A0A0A"/>
          <w:spacing w:val="7"/>
          <w:sz w:val="22"/>
          <w:szCs w:val="22"/>
        </w:rPr>
        <w:t xml:space="preserve"> </w:t>
      </w:r>
      <w:r w:rsidRPr="002124A0">
        <w:rPr>
          <w:rFonts w:ascii="Arial" w:hAnsi="Arial" w:cs="Arial"/>
          <w:color w:val="1C1C1C"/>
          <w:sz w:val="22"/>
          <w:szCs w:val="22"/>
        </w:rPr>
        <w:t>školi</w:t>
      </w:r>
      <w:r w:rsidRPr="002124A0">
        <w:rPr>
          <w:rFonts w:ascii="Arial" w:hAnsi="Arial" w:cs="Arial"/>
          <w:color w:val="1C1C1C"/>
          <w:spacing w:val="-5"/>
          <w:sz w:val="22"/>
          <w:szCs w:val="22"/>
        </w:rPr>
        <w:t xml:space="preserve"> </w:t>
      </w:r>
      <w:r w:rsidRPr="002124A0">
        <w:rPr>
          <w:rFonts w:ascii="Arial" w:hAnsi="Arial" w:cs="Arial"/>
          <w:color w:val="1A1A1A"/>
          <w:sz w:val="22"/>
          <w:szCs w:val="22"/>
        </w:rPr>
        <w:t>propisuje</w:t>
      </w:r>
      <w:r w:rsidRPr="002124A0">
        <w:rPr>
          <w:rFonts w:ascii="Arial" w:hAnsi="Arial" w:cs="Arial"/>
          <w:color w:val="1A1A1A"/>
          <w:spacing w:val="2"/>
          <w:sz w:val="22"/>
          <w:szCs w:val="22"/>
        </w:rPr>
        <w:t xml:space="preserve"> </w:t>
      </w:r>
      <w:r w:rsidRPr="002124A0">
        <w:rPr>
          <w:rFonts w:ascii="Arial" w:hAnsi="Arial" w:cs="Arial"/>
          <w:color w:val="1F1F1F"/>
          <w:sz w:val="22"/>
          <w:szCs w:val="22"/>
        </w:rPr>
        <w:t>da</w:t>
      </w:r>
      <w:r w:rsidRPr="002124A0">
        <w:rPr>
          <w:rFonts w:ascii="Arial" w:hAnsi="Arial" w:cs="Arial"/>
          <w:color w:val="1F1F1F"/>
          <w:spacing w:val="-64"/>
          <w:sz w:val="22"/>
          <w:szCs w:val="22"/>
        </w:rPr>
        <w:t xml:space="preserve"> </w:t>
      </w:r>
      <w:r w:rsidRPr="002124A0">
        <w:rPr>
          <w:rFonts w:ascii="Arial" w:hAnsi="Arial" w:cs="Arial"/>
          <w:color w:val="161616"/>
          <w:sz w:val="22"/>
          <w:szCs w:val="22"/>
        </w:rPr>
        <w:t>ravnatelja</w:t>
      </w:r>
      <w:r w:rsidRPr="002124A0">
        <w:rPr>
          <w:rFonts w:ascii="Arial" w:hAnsi="Arial" w:cs="Arial"/>
          <w:color w:val="161616"/>
          <w:spacing w:val="14"/>
          <w:sz w:val="22"/>
          <w:szCs w:val="22"/>
        </w:rPr>
        <w:t xml:space="preserve"> </w:t>
      </w:r>
      <w:r w:rsidRPr="002124A0">
        <w:rPr>
          <w:rFonts w:ascii="Arial" w:hAnsi="Arial" w:cs="Arial"/>
          <w:color w:val="181818"/>
          <w:sz w:val="22"/>
          <w:szCs w:val="22"/>
        </w:rPr>
        <w:t>školske</w:t>
      </w:r>
      <w:r w:rsidRPr="002124A0">
        <w:rPr>
          <w:rFonts w:ascii="Arial" w:hAnsi="Arial" w:cs="Arial"/>
          <w:color w:val="181818"/>
          <w:spacing w:val="8"/>
          <w:sz w:val="22"/>
          <w:szCs w:val="22"/>
        </w:rPr>
        <w:t xml:space="preserve"> </w:t>
      </w:r>
      <w:r w:rsidRPr="002124A0">
        <w:rPr>
          <w:rFonts w:ascii="Arial" w:hAnsi="Arial" w:cs="Arial"/>
          <w:color w:val="181818"/>
          <w:sz w:val="22"/>
          <w:szCs w:val="22"/>
        </w:rPr>
        <w:t>ustanove,</w:t>
      </w:r>
      <w:r w:rsidRPr="002124A0">
        <w:rPr>
          <w:rFonts w:ascii="Arial" w:hAnsi="Arial" w:cs="Arial"/>
          <w:color w:val="181818"/>
          <w:spacing w:val="14"/>
          <w:sz w:val="22"/>
          <w:szCs w:val="22"/>
        </w:rPr>
        <w:t xml:space="preserve"> </w:t>
      </w:r>
      <w:r w:rsidRPr="002124A0">
        <w:rPr>
          <w:rFonts w:ascii="Arial" w:hAnsi="Arial" w:cs="Arial"/>
          <w:color w:val="2A2A2A"/>
          <w:sz w:val="22"/>
          <w:szCs w:val="22"/>
        </w:rPr>
        <w:t>u</w:t>
      </w:r>
      <w:r w:rsidRPr="002124A0">
        <w:rPr>
          <w:rFonts w:ascii="Arial" w:hAnsi="Arial" w:cs="Arial"/>
          <w:color w:val="2A2A2A"/>
          <w:spacing w:val="-4"/>
          <w:sz w:val="22"/>
          <w:szCs w:val="22"/>
        </w:rPr>
        <w:t xml:space="preserve"> </w:t>
      </w:r>
      <w:r w:rsidRPr="002124A0">
        <w:rPr>
          <w:rFonts w:ascii="Arial" w:hAnsi="Arial" w:cs="Arial"/>
          <w:color w:val="181818"/>
          <w:sz w:val="22"/>
          <w:szCs w:val="22"/>
        </w:rPr>
        <w:t>slučaju</w:t>
      </w:r>
      <w:r w:rsidRPr="002124A0">
        <w:rPr>
          <w:rFonts w:ascii="Arial" w:hAnsi="Arial" w:cs="Arial"/>
          <w:color w:val="181818"/>
          <w:spacing w:val="6"/>
          <w:sz w:val="22"/>
          <w:szCs w:val="22"/>
        </w:rPr>
        <w:t xml:space="preserve"> </w:t>
      </w:r>
      <w:r w:rsidRPr="002124A0">
        <w:rPr>
          <w:rFonts w:ascii="Arial" w:hAnsi="Arial" w:cs="Arial"/>
          <w:color w:val="161616"/>
          <w:sz w:val="22"/>
          <w:szCs w:val="22"/>
        </w:rPr>
        <w:t>privremene</w:t>
      </w:r>
      <w:r w:rsidRPr="002124A0">
        <w:rPr>
          <w:rFonts w:ascii="Arial" w:hAnsi="Arial" w:cs="Arial"/>
          <w:color w:val="161616"/>
          <w:spacing w:val="14"/>
          <w:sz w:val="22"/>
          <w:szCs w:val="22"/>
        </w:rPr>
        <w:t xml:space="preserve"> </w:t>
      </w:r>
      <w:r w:rsidRPr="002124A0">
        <w:rPr>
          <w:rFonts w:ascii="Arial" w:hAnsi="Arial" w:cs="Arial"/>
          <w:color w:val="131313"/>
          <w:sz w:val="22"/>
          <w:szCs w:val="22"/>
        </w:rPr>
        <w:t>spríječenosti</w:t>
      </w:r>
      <w:r w:rsidRPr="002124A0">
        <w:rPr>
          <w:rFonts w:ascii="Arial" w:hAnsi="Arial" w:cs="Arial"/>
          <w:color w:val="131313"/>
          <w:spacing w:val="12"/>
          <w:sz w:val="22"/>
          <w:szCs w:val="22"/>
        </w:rPr>
        <w:t xml:space="preserve"> </w:t>
      </w:r>
      <w:r w:rsidRPr="002124A0">
        <w:rPr>
          <w:rFonts w:ascii="Arial" w:hAnsi="Arial" w:cs="Arial"/>
          <w:color w:val="262626"/>
          <w:sz w:val="22"/>
          <w:szCs w:val="22"/>
        </w:rPr>
        <w:t>u</w:t>
      </w:r>
      <w:r w:rsidRPr="002124A0">
        <w:rPr>
          <w:rFonts w:ascii="Arial" w:hAnsi="Arial" w:cs="Arial"/>
          <w:color w:val="262626"/>
          <w:spacing w:val="-4"/>
          <w:sz w:val="22"/>
          <w:szCs w:val="22"/>
        </w:rPr>
        <w:t xml:space="preserve"> </w:t>
      </w:r>
      <w:r w:rsidRPr="002124A0">
        <w:rPr>
          <w:rFonts w:ascii="Arial" w:hAnsi="Arial" w:cs="Arial"/>
          <w:color w:val="0C0C0C"/>
          <w:sz w:val="22"/>
          <w:szCs w:val="22"/>
        </w:rPr>
        <w:t>obavljanju</w:t>
      </w:r>
      <w:r w:rsidRPr="002124A0">
        <w:rPr>
          <w:rFonts w:ascii="Arial" w:hAnsi="Arial" w:cs="Arial"/>
          <w:color w:val="0C0C0C"/>
          <w:spacing w:val="1"/>
          <w:sz w:val="22"/>
          <w:szCs w:val="22"/>
        </w:rPr>
        <w:t xml:space="preserve"> </w:t>
      </w:r>
      <w:r w:rsidRPr="002124A0">
        <w:rPr>
          <w:rFonts w:ascii="Arial" w:hAnsi="Arial" w:cs="Arial"/>
          <w:color w:val="0C0C0C"/>
          <w:sz w:val="22"/>
          <w:szCs w:val="22"/>
        </w:rPr>
        <w:t>ravnateljskih</w:t>
      </w:r>
      <w:r w:rsidRPr="002124A0">
        <w:rPr>
          <w:rFonts w:ascii="Arial" w:hAnsi="Arial" w:cs="Arial"/>
          <w:color w:val="0C0C0C"/>
          <w:spacing w:val="20"/>
          <w:sz w:val="22"/>
          <w:szCs w:val="22"/>
        </w:rPr>
        <w:t xml:space="preserve"> </w:t>
      </w:r>
      <w:r w:rsidRPr="002124A0">
        <w:rPr>
          <w:rFonts w:ascii="Arial" w:hAnsi="Arial" w:cs="Arial"/>
          <w:color w:val="0A0A0A"/>
          <w:sz w:val="22"/>
          <w:szCs w:val="22"/>
        </w:rPr>
        <w:t>poslova,</w:t>
      </w:r>
      <w:r w:rsidRPr="002124A0">
        <w:rPr>
          <w:rFonts w:ascii="Arial" w:hAnsi="Arial" w:cs="Arial"/>
          <w:color w:val="0A0A0A"/>
          <w:spacing w:val="10"/>
          <w:sz w:val="22"/>
          <w:szCs w:val="22"/>
        </w:rPr>
        <w:t xml:space="preserve"> </w:t>
      </w:r>
      <w:r w:rsidRPr="002124A0">
        <w:rPr>
          <w:rFonts w:ascii="Arial" w:hAnsi="Arial" w:cs="Arial"/>
          <w:color w:val="151515"/>
          <w:sz w:val="22"/>
          <w:szCs w:val="22"/>
        </w:rPr>
        <w:t>zamjenjuje</w:t>
      </w:r>
      <w:r w:rsidRPr="002124A0">
        <w:rPr>
          <w:rFonts w:ascii="Arial" w:hAnsi="Arial" w:cs="Arial"/>
          <w:color w:val="151515"/>
          <w:spacing w:val="15"/>
          <w:sz w:val="22"/>
          <w:szCs w:val="22"/>
        </w:rPr>
        <w:t xml:space="preserve"> </w:t>
      </w:r>
      <w:r w:rsidRPr="002124A0">
        <w:rPr>
          <w:rFonts w:ascii="Arial" w:hAnsi="Arial" w:cs="Arial"/>
          <w:color w:val="161616"/>
          <w:sz w:val="22"/>
          <w:szCs w:val="22"/>
        </w:rPr>
        <w:t>osoba</w:t>
      </w:r>
      <w:r w:rsidRPr="002124A0">
        <w:rPr>
          <w:rFonts w:ascii="Arial" w:hAnsi="Arial" w:cs="Arial"/>
          <w:color w:val="161616"/>
          <w:spacing w:val="9"/>
          <w:sz w:val="22"/>
          <w:szCs w:val="22"/>
        </w:rPr>
        <w:t xml:space="preserve"> </w:t>
      </w:r>
      <w:r w:rsidRPr="002124A0">
        <w:rPr>
          <w:rFonts w:ascii="Arial" w:hAnsi="Arial" w:cs="Arial"/>
          <w:color w:val="1C1C1C"/>
          <w:sz w:val="22"/>
          <w:szCs w:val="22"/>
        </w:rPr>
        <w:t>iz</w:t>
      </w:r>
      <w:r w:rsidRPr="002124A0">
        <w:rPr>
          <w:rFonts w:ascii="Arial" w:hAnsi="Arial" w:cs="Arial"/>
          <w:color w:val="1C1C1C"/>
          <w:spacing w:val="-8"/>
          <w:sz w:val="22"/>
          <w:szCs w:val="22"/>
        </w:rPr>
        <w:t xml:space="preserve"> </w:t>
      </w:r>
      <w:r w:rsidRPr="002124A0">
        <w:rPr>
          <w:rFonts w:ascii="Arial" w:hAnsi="Arial" w:cs="Arial"/>
          <w:color w:val="1A1A1A"/>
          <w:sz w:val="22"/>
          <w:szCs w:val="22"/>
        </w:rPr>
        <w:t>reda</w:t>
      </w:r>
      <w:r w:rsidRPr="002124A0">
        <w:rPr>
          <w:rFonts w:ascii="Arial" w:hAnsi="Arial" w:cs="Arial"/>
          <w:color w:val="1A1A1A"/>
          <w:spacing w:val="6"/>
          <w:sz w:val="22"/>
          <w:szCs w:val="22"/>
        </w:rPr>
        <w:t xml:space="preserve"> </w:t>
      </w:r>
      <w:r w:rsidRPr="002124A0">
        <w:rPr>
          <w:rFonts w:ascii="Arial" w:hAnsi="Arial" w:cs="Arial"/>
          <w:color w:val="1F1F1F"/>
          <w:sz w:val="22"/>
          <w:szCs w:val="22"/>
        </w:rPr>
        <w:t>članova</w:t>
      </w:r>
      <w:r w:rsidRPr="002124A0">
        <w:rPr>
          <w:rFonts w:ascii="Arial" w:hAnsi="Arial" w:cs="Arial"/>
          <w:color w:val="1F1F1F"/>
          <w:spacing w:val="18"/>
          <w:sz w:val="22"/>
          <w:szCs w:val="22"/>
        </w:rPr>
        <w:t xml:space="preserve"> U</w:t>
      </w:r>
      <w:r w:rsidRPr="002124A0">
        <w:rPr>
          <w:rFonts w:ascii="Arial" w:hAnsi="Arial" w:cs="Arial"/>
          <w:sz w:val="22"/>
          <w:szCs w:val="22"/>
        </w:rPr>
        <w:t>čiteljskog</w:t>
      </w:r>
      <w:r w:rsidRPr="002124A0">
        <w:rPr>
          <w:rFonts w:ascii="Arial" w:hAnsi="Arial" w:cs="Arial"/>
          <w:spacing w:val="20"/>
          <w:sz w:val="22"/>
          <w:szCs w:val="22"/>
        </w:rPr>
        <w:t xml:space="preserve"> </w:t>
      </w:r>
      <w:r w:rsidRPr="002124A0">
        <w:rPr>
          <w:rFonts w:ascii="Arial" w:hAnsi="Arial" w:cs="Arial"/>
          <w:color w:val="131313"/>
          <w:sz w:val="22"/>
          <w:szCs w:val="22"/>
        </w:rPr>
        <w:t>vijeća.</w:t>
      </w:r>
    </w:p>
    <w:p w:rsidR="002124A0" w:rsidRPr="002124A0" w:rsidRDefault="002124A0" w:rsidP="002124A0">
      <w:pPr>
        <w:pStyle w:val="Tijeloteksta"/>
        <w:spacing w:before="2" w:line="237" w:lineRule="auto"/>
        <w:ind w:left="152" w:hanging="4"/>
        <w:rPr>
          <w:rFonts w:ascii="Arial" w:hAnsi="Arial" w:cs="Arial"/>
          <w:sz w:val="22"/>
          <w:szCs w:val="22"/>
        </w:rPr>
      </w:pPr>
      <w:r w:rsidRPr="002124A0">
        <w:rPr>
          <w:rFonts w:ascii="Arial" w:hAnsi="Arial" w:cs="Arial"/>
          <w:color w:val="1A1A1A"/>
          <w:sz w:val="22"/>
          <w:szCs w:val="22"/>
        </w:rPr>
        <w:t>Osobu</w:t>
      </w:r>
      <w:r w:rsidRPr="002124A0">
        <w:rPr>
          <w:rFonts w:ascii="Arial" w:hAnsi="Arial" w:cs="Arial"/>
          <w:color w:val="1A1A1A"/>
          <w:spacing w:val="1"/>
          <w:sz w:val="22"/>
          <w:szCs w:val="22"/>
        </w:rPr>
        <w:t xml:space="preserve"> </w:t>
      </w:r>
      <w:r w:rsidRPr="002124A0">
        <w:rPr>
          <w:rFonts w:ascii="Arial" w:hAnsi="Arial" w:cs="Arial"/>
          <w:color w:val="151515"/>
          <w:sz w:val="22"/>
          <w:szCs w:val="22"/>
        </w:rPr>
        <w:t>iz</w:t>
      </w:r>
      <w:r w:rsidRPr="002124A0">
        <w:rPr>
          <w:rFonts w:ascii="Arial" w:hAnsi="Arial" w:cs="Arial"/>
          <w:color w:val="151515"/>
          <w:spacing w:val="-1"/>
          <w:sz w:val="22"/>
          <w:szCs w:val="22"/>
        </w:rPr>
        <w:t xml:space="preserve"> </w:t>
      </w:r>
      <w:r w:rsidRPr="002124A0">
        <w:rPr>
          <w:rFonts w:ascii="Arial" w:hAnsi="Arial" w:cs="Arial"/>
          <w:color w:val="151515"/>
          <w:sz w:val="22"/>
          <w:szCs w:val="22"/>
        </w:rPr>
        <w:t>stavka</w:t>
      </w:r>
      <w:r w:rsidRPr="002124A0">
        <w:rPr>
          <w:rFonts w:ascii="Arial" w:hAnsi="Arial" w:cs="Arial"/>
          <w:color w:val="151515"/>
          <w:spacing w:val="4"/>
          <w:sz w:val="22"/>
          <w:szCs w:val="22"/>
        </w:rPr>
        <w:t xml:space="preserve"> </w:t>
      </w:r>
      <w:r w:rsidRPr="002124A0">
        <w:rPr>
          <w:rFonts w:ascii="Arial" w:hAnsi="Arial" w:cs="Arial"/>
          <w:sz w:val="22"/>
          <w:szCs w:val="22"/>
        </w:rPr>
        <w:t>1.</w:t>
      </w:r>
      <w:r w:rsidRPr="002124A0">
        <w:rPr>
          <w:rFonts w:ascii="Arial" w:hAnsi="Arial" w:cs="Arial"/>
          <w:spacing w:val="-3"/>
          <w:sz w:val="22"/>
          <w:szCs w:val="22"/>
        </w:rPr>
        <w:t xml:space="preserve"> </w:t>
      </w:r>
      <w:r w:rsidRPr="002124A0">
        <w:rPr>
          <w:rFonts w:ascii="Arial" w:hAnsi="Arial" w:cs="Arial"/>
          <w:color w:val="1C1C1C"/>
          <w:sz w:val="22"/>
          <w:szCs w:val="22"/>
        </w:rPr>
        <w:t xml:space="preserve">ovog </w:t>
      </w:r>
      <w:r w:rsidRPr="002124A0">
        <w:rPr>
          <w:rFonts w:ascii="Arial" w:hAnsi="Arial" w:cs="Arial"/>
          <w:color w:val="181818"/>
          <w:sz w:val="22"/>
          <w:szCs w:val="22"/>
        </w:rPr>
        <w:t>članka</w:t>
      </w:r>
      <w:r w:rsidRPr="002124A0">
        <w:rPr>
          <w:rFonts w:ascii="Arial" w:hAnsi="Arial" w:cs="Arial"/>
          <w:color w:val="181818"/>
          <w:spacing w:val="6"/>
          <w:sz w:val="22"/>
          <w:szCs w:val="22"/>
        </w:rPr>
        <w:t xml:space="preserve"> </w:t>
      </w:r>
      <w:r w:rsidRPr="002124A0">
        <w:rPr>
          <w:rFonts w:ascii="Arial" w:hAnsi="Arial" w:cs="Arial"/>
          <w:color w:val="0E0E0E"/>
          <w:sz w:val="22"/>
          <w:szCs w:val="22"/>
        </w:rPr>
        <w:t>određuje</w:t>
      </w:r>
      <w:r w:rsidRPr="002124A0">
        <w:rPr>
          <w:rFonts w:ascii="Arial" w:hAnsi="Arial" w:cs="Arial"/>
          <w:color w:val="0E0E0E"/>
          <w:spacing w:val="6"/>
          <w:sz w:val="22"/>
          <w:szCs w:val="22"/>
        </w:rPr>
        <w:t xml:space="preserve"> Š</w:t>
      </w:r>
      <w:r w:rsidRPr="002124A0">
        <w:rPr>
          <w:rFonts w:ascii="Arial" w:hAnsi="Arial" w:cs="Arial"/>
          <w:color w:val="1C1C1C"/>
          <w:sz w:val="22"/>
          <w:szCs w:val="22"/>
        </w:rPr>
        <w:t>kolski</w:t>
      </w:r>
      <w:r w:rsidRPr="002124A0">
        <w:rPr>
          <w:rFonts w:ascii="Arial" w:hAnsi="Arial" w:cs="Arial"/>
          <w:color w:val="1C1C1C"/>
          <w:spacing w:val="1"/>
          <w:sz w:val="22"/>
          <w:szCs w:val="22"/>
        </w:rPr>
        <w:t xml:space="preserve"> </w:t>
      </w:r>
      <w:r w:rsidRPr="002124A0">
        <w:rPr>
          <w:rFonts w:ascii="Arial" w:hAnsi="Arial" w:cs="Arial"/>
          <w:color w:val="161616"/>
          <w:sz w:val="22"/>
          <w:szCs w:val="22"/>
        </w:rPr>
        <w:t>odbor</w:t>
      </w:r>
      <w:r w:rsidRPr="002124A0">
        <w:rPr>
          <w:rFonts w:ascii="Arial" w:hAnsi="Arial" w:cs="Arial"/>
          <w:color w:val="161616"/>
          <w:spacing w:val="7"/>
          <w:sz w:val="22"/>
          <w:szCs w:val="22"/>
        </w:rPr>
        <w:t xml:space="preserve"> </w:t>
      </w:r>
      <w:r w:rsidRPr="002124A0">
        <w:rPr>
          <w:rFonts w:ascii="Arial" w:hAnsi="Arial" w:cs="Arial"/>
          <w:color w:val="1A1A1A"/>
          <w:sz w:val="22"/>
          <w:szCs w:val="22"/>
        </w:rPr>
        <w:t>na</w:t>
      </w:r>
      <w:r w:rsidRPr="002124A0">
        <w:rPr>
          <w:rFonts w:ascii="Arial" w:hAnsi="Arial" w:cs="Arial"/>
          <w:color w:val="1A1A1A"/>
          <w:spacing w:val="-3"/>
          <w:sz w:val="22"/>
          <w:szCs w:val="22"/>
        </w:rPr>
        <w:t xml:space="preserve"> </w:t>
      </w:r>
      <w:r w:rsidRPr="002124A0">
        <w:rPr>
          <w:rFonts w:ascii="Arial" w:hAnsi="Arial" w:cs="Arial"/>
          <w:color w:val="242424"/>
          <w:sz w:val="22"/>
          <w:szCs w:val="22"/>
        </w:rPr>
        <w:t>način</w:t>
      </w:r>
      <w:r w:rsidRPr="002124A0">
        <w:rPr>
          <w:rFonts w:ascii="Arial" w:hAnsi="Arial" w:cs="Arial"/>
          <w:color w:val="242424"/>
          <w:spacing w:val="1"/>
          <w:sz w:val="22"/>
          <w:szCs w:val="22"/>
        </w:rPr>
        <w:t xml:space="preserve"> </w:t>
      </w:r>
      <w:r w:rsidRPr="002124A0">
        <w:rPr>
          <w:rFonts w:ascii="Arial" w:hAnsi="Arial" w:cs="Arial"/>
          <w:color w:val="1C1C1C"/>
          <w:sz w:val="22"/>
          <w:szCs w:val="22"/>
        </w:rPr>
        <w:t>uređen</w:t>
      </w:r>
      <w:r w:rsidRPr="002124A0">
        <w:rPr>
          <w:rFonts w:ascii="Arial" w:hAnsi="Arial" w:cs="Arial"/>
          <w:color w:val="1C1C1C"/>
          <w:spacing w:val="5"/>
          <w:sz w:val="22"/>
          <w:szCs w:val="22"/>
        </w:rPr>
        <w:t xml:space="preserve"> čl. 102. </w:t>
      </w:r>
      <w:r w:rsidRPr="002124A0">
        <w:rPr>
          <w:rFonts w:ascii="Arial" w:hAnsi="Arial" w:cs="Arial"/>
          <w:color w:val="0F0F0F"/>
          <w:sz w:val="22"/>
          <w:szCs w:val="22"/>
        </w:rPr>
        <w:t>Statuta,</w:t>
      </w:r>
      <w:r w:rsidRPr="002124A0">
        <w:rPr>
          <w:rFonts w:ascii="Arial" w:hAnsi="Arial" w:cs="Arial"/>
          <w:color w:val="0F0F0F"/>
          <w:spacing w:val="12"/>
          <w:sz w:val="22"/>
          <w:szCs w:val="22"/>
        </w:rPr>
        <w:t xml:space="preserve"> </w:t>
      </w:r>
      <w:r w:rsidRPr="002124A0">
        <w:rPr>
          <w:rFonts w:ascii="Arial" w:hAnsi="Arial" w:cs="Arial"/>
          <w:color w:val="2B2B2B"/>
          <w:spacing w:val="-63"/>
          <w:sz w:val="22"/>
          <w:szCs w:val="22"/>
        </w:rPr>
        <w:t xml:space="preserve"> </w:t>
      </w:r>
      <w:r w:rsidRPr="002124A0">
        <w:rPr>
          <w:rFonts w:ascii="Arial" w:hAnsi="Arial" w:cs="Arial"/>
          <w:color w:val="1A1A1A"/>
          <w:sz w:val="22"/>
          <w:szCs w:val="22"/>
        </w:rPr>
        <w:t>osoba</w:t>
      </w:r>
      <w:r w:rsidRPr="002124A0">
        <w:rPr>
          <w:rFonts w:ascii="Arial" w:hAnsi="Arial" w:cs="Arial"/>
          <w:color w:val="1A1A1A"/>
          <w:spacing w:val="3"/>
          <w:sz w:val="22"/>
          <w:szCs w:val="22"/>
        </w:rPr>
        <w:t xml:space="preserve"> </w:t>
      </w:r>
      <w:r w:rsidRPr="002124A0">
        <w:rPr>
          <w:rFonts w:ascii="Arial" w:hAnsi="Arial" w:cs="Arial"/>
          <w:color w:val="0E0E0E"/>
          <w:sz w:val="22"/>
          <w:szCs w:val="22"/>
        </w:rPr>
        <w:t>koja</w:t>
      </w:r>
      <w:r w:rsidRPr="002124A0">
        <w:rPr>
          <w:rFonts w:ascii="Arial" w:hAnsi="Arial" w:cs="Arial"/>
          <w:color w:val="0E0E0E"/>
          <w:spacing w:val="3"/>
          <w:sz w:val="22"/>
          <w:szCs w:val="22"/>
        </w:rPr>
        <w:t xml:space="preserve"> </w:t>
      </w:r>
      <w:r w:rsidRPr="002124A0">
        <w:rPr>
          <w:rFonts w:ascii="Arial" w:hAnsi="Arial" w:cs="Arial"/>
          <w:color w:val="0F0F0F"/>
          <w:sz w:val="22"/>
          <w:szCs w:val="22"/>
        </w:rPr>
        <w:t>zamjenjuje</w:t>
      </w:r>
      <w:r w:rsidRPr="002124A0">
        <w:rPr>
          <w:rFonts w:ascii="Arial" w:hAnsi="Arial" w:cs="Arial"/>
          <w:color w:val="0F0F0F"/>
          <w:spacing w:val="8"/>
          <w:sz w:val="22"/>
          <w:szCs w:val="22"/>
        </w:rPr>
        <w:t xml:space="preserve"> </w:t>
      </w:r>
      <w:r w:rsidRPr="002124A0">
        <w:rPr>
          <w:rFonts w:ascii="Arial" w:hAnsi="Arial" w:cs="Arial"/>
          <w:color w:val="0A0A0A"/>
          <w:sz w:val="22"/>
          <w:szCs w:val="22"/>
        </w:rPr>
        <w:t>ravnatelja</w:t>
      </w:r>
      <w:r w:rsidRPr="002124A0">
        <w:rPr>
          <w:rFonts w:ascii="Arial" w:hAnsi="Arial" w:cs="Arial"/>
          <w:color w:val="0A0A0A"/>
          <w:spacing w:val="13"/>
          <w:sz w:val="22"/>
          <w:szCs w:val="22"/>
        </w:rPr>
        <w:t xml:space="preserve"> </w:t>
      </w:r>
      <w:r w:rsidRPr="002124A0">
        <w:rPr>
          <w:rFonts w:ascii="Arial" w:hAnsi="Arial" w:cs="Arial"/>
          <w:color w:val="181818"/>
          <w:sz w:val="22"/>
          <w:szCs w:val="22"/>
        </w:rPr>
        <w:t>škole</w:t>
      </w:r>
      <w:r w:rsidRPr="002124A0">
        <w:rPr>
          <w:rFonts w:ascii="Arial" w:hAnsi="Arial" w:cs="Arial"/>
          <w:color w:val="181818"/>
          <w:spacing w:val="-2"/>
          <w:sz w:val="22"/>
          <w:szCs w:val="22"/>
        </w:rPr>
        <w:t xml:space="preserve"> </w:t>
      </w:r>
      <w:r w:rsidRPr="002124A0">
        <w:rPr>
          <w:rFonts w:ascii="Arial" w:hAnsi="Arial" w:cs="Arial"/>
          <w:color w:val="1F1F1F"/>
          <w:sz w:val="22"/>
          <w:szCs w:val="22"/>
        </w:rPr>
        <w:t>ima</w:t>
      </w:r>
      <w:r w:rsidRPr="002124A0">
        <w:rPr>
          <w:rFonts w:ascii="Arial" w:hAnsi="Arial" w:cs="Arial"/>
          <w:color w:val="1F1F1F"/>
          <w:spacing w:val="1"/>
          <w:sz w:val="22"/>
          <w:szCs w:val="22"/>
        </w:rPr>
        <w:t xml:space="preserve"> </w:t>
      </w:r>
      <w:r w:rsidRPr="002124A0">
        <w:rPr>
          <w:rFonts w:ascii="Arial" w:hAnsi="Arial" w:cs="Arial"/>
          <w:color w:val="131313"/>
          <w:sz w:val="22"/>
          <w:szCs w:val="22"/>
        </w:rPr>
        <w:t>prava</w:t>
      </w:r>
      <w:r w:rsidRPr="002124A0">
        <w:rPr>
          <w:rFonts w:ascii="Arial" w:hAnsi="Arial" w:cs="Arial"/>
          <w:color w:val="131313"/>
          <w:spacing w:val="7"/>
          <w:sz w:val="22"/>
          <w:szCs w:val="22"/>
        </w:rPr>
        <w:t xml:space="preserve"> </w:t>
      </w:r>
      <w:r w:rsidRPr="002124A0">
        <w:rPr>
          <w:rFonts w:ascii="Arial" w:hAnsi="Arial" w:cs="Arial"/>
          <w:color w:val="282828"/>
          <w:sz w:val="22"/>
          <w:szCs w:val="22"/>
        </w:rPr>
        <w:t>i</w:t>
      </w:r>
      <w:r w:rsidRPr="002124A0">
        <w:rPr>
          <w:rFonts w:ascii="Arial" w:hAnsi="Arial" w:cs="Arial"/>
          <w:color w:val="282828"/>
          <w:spacing w:val="-1"/>
          <w:sz w:val="22"/>
          <w:szCs w:val="22"/>
        </w:rPr>
        <w:t xml:space="preserve"> </w:t>
      </w:r>
      <w:r w:rsidRPr="002124A0">
        <w:rPr>
          <w:rFonts w:ascii="Arial" w:hAnsi="Arial" w:cs="Arial"/>
          <w:color w:val="111111"/>
          <w:sz w:val="22"/>
          <w:szCs w:val="22"/>
        </w:rPr>
        <w:t>dužnost</w:t>
      </w:r>
      <w:r w:rsidRPr="002124A0">
        <w:rPr>
          <w:rFonts w:ascii="Arial" w:hAnsi="Arial" w:cs="Arial"/>
          <w:color w:val="111111"/>
          <w:spacing w:val="16"/>
          <w:sz w:val="22"/>
          <w:szCs w:val="22"/>
        </w:rPr>
        <w:t xml:space="preserve"> </w:t>
      </w:r>
      <w:r w:rsidRPr="002124A0">
        <w:rPr>
          <w:rFonts w:ascii="Arial" w:hAnsi="Arial" w:cs="Arial"/>
          <w:sz w:val="22"/>
          <w:szCs w:val="22"/>
        </w:rPr>
        <w:t>obavljati</w:t>
      </w:r>
      <w:r w:rsidRPr="002124A0">
        <w:rPr>
          <w:rFonts w:ascii="Arial" w:hAnsi="Arial" w:cs="Arial"/>
          <w:spacing w:val="7"/>
          <w:sz w:val="22"/>
          <w:szCs w:val="22"/>
        </w:rPr>
        <w:t xml:space="preserve"> </w:t>
      </w:r>
      <w:r w:rsidRPr="002124A0">
        <w:rPr>
          <w:rFonts w:ascii="Arial" w:hAnsi="Arial" w:cs="Arial"/>
          <w:color w:val="1A1A1A"/>
          <w:sz w:val="22"/>
          <w:szCs w:val="22"/>
        </w:rPr>
        <w:t>one</w:t>
      </w:r>
      <w:r w:rsidRPr="002124A0">
        <w:rPr>
          <w:rFonts w:ascii="Arial" w:hAnsi="Arial" w:cs="Arial"/>
          <w:color w:val="1A1A1A"/>
          <w:spacing w:val="-4"/>
          <w:sz w:val="22"/>
          <w:szCs w:val="22"/>
        </w:rPr>
        <w:t xml:space="preserve"> </w:t>
      </w:r>
      <w:r w:rsidRPr="002124A0">
        <w:rPr>
          <w:rFonts w:ascii="Arial" w:hAnsi="Arial" w:cs="Arial"/>
          <w:color w:val="131313"/>
          <w:sz w:val="22"/>
          <w:szCs w:val="22"/>
        </w:rPr>
        <w:t>poslove</w:t>
      </w:r>
      <w:r w:rsidRPr="002124A0">
        <w:rPr>
          <w:rFonts w:ascii="Arial" w:hAnsi="Arial" w:cs="Arial"/>
          <w:color w:val="131313"/>
          <w:spacing w:val="1"/>
          <w:sz w:val="22"/>
          <w:szCs w:val="22"/>
        </w:rPr>
        <w:t xml:space="preserve"> </w:t>
      </w:r>
      <w:r w:rsidRPr="002124A0">
        <w:rPr>
          <w:rFonts w:ascii="Arial" w:hAnsi="Arial" w:cs="Arial"/>
          <w:color w:val="181818"/>
          <w:sz w:val="22"/>
          <w:szCs w:val="22"/>
        </w:rPr>
        <w:t>ravnatelja</w:t>
      </w:r>
      <w:r w:rsidRPr="002124A0">
        <w:rPr>
          <w:rFonts w:ascii="Arial" w:hAnsi="Arial" w:cs="Arial"/>
          <w:color w:val="181818"/>
          <w:spacing w:val="20"/>
          <w:sz w:val="22"/>
          <w:szCs w:val="22"/>
        </w:rPr>
        <w:t xml:space="preserve"> </w:t>
      </w:r>
      <w:r w:rsidRPr="002124A0">
        <w:rPr>
          <w:rFonts w:ascii="Arial" w:hAnsi="Arial" w:cs="Arial"/>
          <w:color w:val="1F1F1F"/>
          <w:sz w:val="22"/>
          <w:szCs w:val="22"/>
        </w:rPr>
        <w:t>čije</w:t>
      </w:r>
      <w:r w:rsidRPr="002124A0">
        <w:rPr>
          <w:rFonts w:ascii="Arial" w:hAnsi="Arial" w:cs="Arial"/>
          <w:color w:val="1F1F1F"/>
          <w:spacing w:val="4"/>
          <w:sz w:val="22"/>
          <w:szCs w:val="22"/>
        </w:rPr>
        <w:t xml:space="preserve"> </w:t>
      </w:r>
      <w:r w:rsidRPr="002124A0">
        <w:rPr>
          <w:rFonts w:ascii="Arial" w:hAnsi="Arial" w:cs="Arial"/>
          <w:color w:val="232323"/>
          <w:sz w:val="22"/>
          <w:szCs w:val="22"/>
        </w:rPr>
        <w:t xml:space="preserve">se </w:t>
      </w:r>
      <w:r w:rsidRPr="002124A0">
        <w:rPr>
          <w:rFonts w:ascii="Arial" w:hAnsi="Arial" w:cs="Arial"/>
          <w:color w:val="1A1A1A"/>
          <w:sz w:val="22"/>
          <w:szCs w:val="22"/>
        </w:rPr>
        <w:t>izvršenje</w:t>
      </w:r>
      <w:r w:rsidRPr="002124A0">
        <w:rPr>
          <w:rFonts w:ascii="Arial" w:hAnsi="Arial" w:cs="Arial"/>
          <w:color w:val="1A1A1A"/>
          <w:spacing w:val="10"/>
          <w:sz w:val="22"/>
          <w:szCs w:val="22"/>
        </w:rPr>
        <w:t xml:space="preserve"> </w:t>
      </w:r>
      <w:r w:rsidRPr="002124A0">
        <w:rPr>
          <w:rFonts w:ascii="Arial" w:hAnsi="Arial" w:cs="Arial"/>
          <w:color w:val="242424"/>
          <w:sz w:val="22"/>
          <w:szCs w:val="22"/>
        </w:rPr>
        <w:t>ne</w:t>
      </w:r>
      <w:r w:rsidRPr="002124A0">
        <w:rPr>
          <w:rFonts w:ascii="Arial" w:hAnsi="Arial" w:cs="Arial"/>
          <w:color w:val="242424"/>
          <w:spacing w:val="-1"/>
          <w:sz w:val="22"/>
          <w:szCs w:val="22"/>
        </w:rPr>
        <w:t xml:space="preserve"> </w:t>
      </w:r>
      <w:r w:rsidRPr="002124A0">
        <w:rPr>
          <w:rFonts w:ascii="Arial" w:hAnsi="Arial" w:cs="Arial"/>
          <w:color w:val="1D1D1D"/>
          <w:sz w:val="22"/>
          <w:szCs w:val="22"/>
        </w:rPr>
        <w:t>može</w:t>
      </w:r>
      <w:r w:rsidRPr="002124A0">
        <w:rPr>
          <w:rFonts w:ascii="Arial" w:hAnsi="Arial" w:cs="Arial"/>
          <w:color w:val="1D1D1D"/>
          <w:spacing w:val="5"/>
          <w:sz w:val="22"/>
          <w:szCs w:val="22"/>
        </w:rPr>
        <w:t xml:space="preserve"> </w:t>
      </w:r>
      <w:r w:rsidRPr="002124A0">
        <w:rPr>
          <w:rFonts w:ascii="Arial" w:hAnsi="Arial" w:cs="Arial"/>
          <w:color w:val="1D1D1D"/>
          <w:sz w:val="22"/>
          <w:szCs w:val="22"/>
        </w:rPr>
        <w:t>odgađati</w:t>
      </w:r>
      <w:r w:rsidRPr="002124A0">
        <w:rPr>
          <w:rFonts w:ascii="Arial" w:hAnsi="Arial" w:cs="Arial"/>
          <w:color w:val="1D1D1D"/>
          <w:spacing w:val="7"/>
          <w:sz w:val="22"/>
          <w:szCs w:val="22"/>
        </w:rPr>
        <w:t xml:space="preserve"> </w:t>
      </w:r>
      <w:r w:rsidRPr="002124A0">
        <w:rPr>
          <w:rFonts w:ascii="Arial" w:hAnsi="Arial" w:cs="Arial"/>
          <w:color w:val="161616"/>
          <w:sz w:val="22"/>
          <w:szCs w:val="22"/>
        </w:rPr>
        <w:t>do</w:t>
      </w:r>
      <w:r w:rsidRPr="002124A0">
        <w:rPr>
          <w:rFonts w:ascii="Arial" w:hAnsi="Arial" w:cs="Arial"/>
          <w:color w:val="161616"/>
          <w:spacing w:val="2"/>
          <w:sz w:val="22"/>
          <w:szCs w:val="22"/>
        </w:rPr>
        <w:t xml:space="preserve"> </w:t>
      </w:r>
      <w:r w:rsidRPr="002124A0">
        <w:rPr>
          <w:rFonts w:ascii="Arial" w:hAnsi="Arial" w:cs="Arial"/>
          <w:color w:val="1A1A1A"/>
          <w:sz w:val="22"/>
          <w:szCs w:val="22"/>
        </w:rPr>
        <w:t>ravnateljeva</w:t>
      </w:r>
      <w:r w:rsidRPr="002124A0">
        <w:rPr>
          <w:rFonts w:ascii="Arial" w:hAnsi="Arial" w:cs="Arial"/>
          <w:color w:val="1A1A1A"/>
          <w:spacing w:val="21"/>
          <w:sz w:val="22"/>
          <w:szCs w:val="22"/>
        </w:rPr>
        <w:t xml:space="preserve"> </w:t>
      </w:r>
      <w:r w:rsidRPr="002124A0">
        <w:rPr>
          <w:rFonts w:ascii="Arial" w:hAnsi="Arial" w:cs="Arial"/>
          <w:color w:val="1A1A1A"/>
          <w:sz w:val="22"/>
          <w:szCs w:val="22"/>
        </w:rPr>
        <w:t>povratka.</w:t>
      </w:r>
    </w:p>
    <w:p w:rsidR="002124A0" w:rsidRPr="002124A0" w:rsidRDefault="002124A0" w:rsidP="002124A0">
      <w:pPr>
        <w:pStyle w:val="Tijeloteksta"/>
        <w:spacing w:line="242" w:lineRule="auto"/>
        <w:ind w:left="158" w:right="254"/>
        <w:rPr>
          <w:rFonts w:ascii="Arial" w:hAnsi="Arial" w:cs="Arial"/>
          <w:color w:val="1A1A1A"/>
          <w:spacing w:val="12"/>
          <w:sz w:val="22"/>
          <w:szCs w:val="22"/>
        </w:rPr>
      </w:pPr>
      <w:r w:rsidRPr="002124A0">
        <w:rPr>
          <w:rFonts w:ascii="Arial" w:hAnsi="Arial" w:cs="Arial"/>
          <w:color w:val="161616"/>
          <w:sz w:val="22"/>
          <w:szCs w:val="22"/>
        </w:rPr>
        <w:t>Sukladno</w:t>
      </w:r>
      <w:r w:rsidRPr="002124A0">
        <w:rPr>
          <w:rFonts w:ascii="Arial" w:hAnsi="Arial" w:cs="Arial"/>
          <w:color w:val="161616"/>
          <w:spacing w:val="12"/>
          <w:sz w:val="22"/>
          <w:szCs w:val="22"/>
        </w:rPr>
        <w:t xml:space="preserve"> </w:t>
      </w:r>
      <w:r w:rsidRPr="002124A0">
        <w:rPr>
          <w:rFonts w:ascii="Arial" w:hAnsi="Arial" w:cs="Arial"/>
          <w:color w:val="181818"/>
          <w:sz w:val="22"/>
          <w:szCs w:val="22"/>
        </w:rPr>
        <w:t>članku</w:t>
      </w:r>
      <w:r w:rsidRPr="002124A0">
        <w:rPr>
          <w:rFonts w:ascii="Arial" w:hAnsi="Arial" w:cs="Arial"/>
          <w:color w:val="181818"/>
          <w:spacing w:val="54"/>
          <w:sz w:val="22"/>
          <w:szCs w:val="22"/>
        </w:rPr>
        <w:t xml:space="preserve"> 102.</w:t>
      </w:r>
      <w:r w:rsidRPr="002124A0">
        <w:rPr>
          <w:rFonts w:ascii="Arial" w:hAnsi="Arial" w:cs="Arial"/>
          <w:color w:val="212121"/>
          <w:spacing w:val="-2"/>
          <w:sz w:val="22"/>
          <w:szCs w:val="22"/>
        </w:rPr>
        <w:t xml:space="preserve"> </w:t>
      </w:r>
      <w:r w:rsidRPr="002124A0">
        <w:rPr>
          <w:rFonts w:ascii="Arial" w:hAnsi="Arial" w:cs="Arial"/>
          <w:color w:val="212121"/>
          <w:sz w:val="22"/>
          <w:szCs w:val="22"/>
        </w:rPr>
        <w:t>Statuta</w:t>
      </w:r>
      <w:r w:rsidRPr="002124A0">
        <w:rPr>
          <w:rFonts w:ascii="Arial" w:hAnsi="Arial" w:cs="Arial"/>
          <w:color w:val="212121"/>
          <w:spacing w:val="12"/>
          <w:sz w:val="22"/>
          <w:szCs w:val="22"/>
        </w:rPr>
        <w:t xml:space="preserve"> </w:t>
      </w:r>
      <w:r w:rsidRPr="002124A0">
        <w:rPr>
          <w:rFonts w:ascii="Arial" w:hAnsi="Arial" w:cs="Arial"/>
          <w:color w:val="161616"/>
          <w:sz w:val="22"/>
          <w:szCs w:val="22"/>
        </w:rPr>
        <w:t xml:space="preserve">OŠ </w:t>
      </w:r>
      <w:proofErr w:type="spellStart"/>
      <w:r w:rsidRPr="002124A0">
        <w:rPr>
          <w:rFonts w:ascii="Arial" w:hAnsi="Arial" w:cs="Arial"/>
          <w:color w:val="161616"/>
          <w:sz w:val="22"/>
          <w:szCs w:val="22"/>
        </w:rPr>
        <w:t>Dr.Branimira</w:t>
      </w:r>
      <w:proofErr w:type="spellEnd"/>
      <w:r w:rsidRPr="002124A0">
        <w:rPr>
          <w:rFonts w:ascii="Arial" w:hAnsi="Arial" w:cs="Arial"/>
          <w:color w:val="161616"/>
          <w:sz w:val="22"/>
          <w:szCs w:val="22"/>
        </w:rPr>
        <w:t xml:space="preserve"> Markovića </w:t>
      </w:r>
      <w:r w:rsidRPr="002124A0">
        <w:rPr>
          <w:rFonts w:ascii="Arial" w:hAnsi="Arial" w:cs="Arial"/>
          <w:color w:val="1F1F1F"/>
          <w:spacing w:val="9"/>
          <w:sz w:val="22"/>
          <w:szCs w:val="22"/>
        </w:rPr>
        <w:t xml:space="preserve"> </w:t>
      </w:r>
      <w:r w:rsidRPr="002124A0">
        <w:rPr>
          <w:rFonts w:ascii="Arial" w:hAnsi="Arial" w:cs="Arial"/>
          <w:color w:val="0E0E0E"/>
          <w:sz w:val="22"/>
          <w:szCs w:val="22"/>
        </w:rPr>
        <w:t>zamjenik</w:t>
      </w:r>
      <w:r w:rsidRPr="002124A0">
        <w:rPr>
          <w:rFonts w:ascii="Arial" w:hAnsi="Arial" w:cs="Arial"/>
          <w:color w:val="0E0E0E"/>
          <w:spacing w:val="12"/>
          <w:sz w:val="22"/>
          <w:szCs w:val="22"/>
        </w:rPr>
        <w:t xml:space="preserve"> </w:t>
      </w:r>
      <w:r w:rsidRPr="002124A0">
        <w:rPr>
          <w:rFonts w:ascii="Arial" w:hAnsi="Arial" w:cs="Arial"/>
          <w:color w:val="1A1A1A"/>
          <w:sz w:val="22"/>
          <w:szCs w:val="22"/>
        </w:rPr>
        <w:t>ravnatelja</w:t>
      </w:r>
      <w:r w:rsidRPr="002124A0">
        <w:rPr>
          <w:rFonts w:ascii="Arial" w:hAnsi="Arial" w:cs="Arial"/>
          <w:color w:val="1A1A1A"/>
          <w:spacing w:val="12"/>
          <w:sz w:val="22"/>
          <w:szCs w:val="22"/>
        </w:rPr>
        <w:t xml:space="preserve"> izabran je na sjednici Školskog odbora na prijedlog ravnateljice škole.</w:t>
      </w:r>
    </w:p>
    <w:p w:rsidR="002124A0" w:rsidRPr="002124A0" w:rsidRDefault="002124A0" w:rsidP="002124A0">
      <w:pPr>
        <w:pStyle w:val="Tijeloteksta"/>
        <w:spacing w:line="237" w:lineRule="auto"/>
        <w:ind w:left="163"/>
        <w:rPr>
          <w:rFonts w:ascii="Arial" w:hAnsi="Arial" w:cs="Arial"/>
          <w:sz w:val="22"/>
          <w:szCs w:val="22"/>
        </w:rPr>
      </w:pPr>
      <w:r w:rsidRPr="002124A0">
        <w:rPr>
          <w:rFonts w:ascii="Arial" w:hAnsi="Arial" w:cs="Arial"/>
          <w:sz w:val="22"/>
          <w:szCs w:val="22"/>
        </w:rPr>
        <w:t xml:space="preserve">Temeljem navedenog ravnateljica škole predlaže Školskom odboru da ju zamjenjuje pedagoginja škole Monika Bajt </w:t>
      </w:r>
      <w:proofErr w:type="spellStart"/>
      <w:r w:rsidRPr="002124A0">
        <w:rPr>
          <w:rFonts w:ascii="Arial" w:hAnsi="Arial" w:cs="Arial"/>
          <w:sz w:val="22"/>
          <w:szCs w:val="22"/>
        </w:rPr>
        <w:t>Stepić</w:t>
      </w:r>
      <w:proofErr w:type="spellEnd"/>
      <w:r w:rsidRPr="002124A0">
        <w:rPr>
          <w:rFonts w:ascii="Arial" w:hAnsi="Arial" w:cs="Arial"/>
          <w:sz w:val="22"/>
          <w:szCs w:val="22"/>
        </w:rPr>
        <w:t xml:space="preserve">. </w:t>
      </w:r>
    </w:p>
    <w:p w:rsidR="002124A0" w:rsidRPr="002124A0" w:rsidRDefault="002124A0" w:rsidP="002124A0">
      <w:pPr>
        <w:pStyle w:val="Tijeloteksta"/>
        <w:spacing w:line="242" w:lineRule="auto"/>
        <w:ind w:right="254"/>
        <w:rPr>
          <w:rFonts w:ascii="Arial" w:hAnsi="Arial" w:cs="Arial"/>
          <w:sz w:val="22"/>
          <w:szCs w:val="22"/>
        </w:rPr>
      </w:pPr>
      <w:r w:rsidRPr="002124A0">
        <w:rPr>
          <w:rFonts w:ascii="Arial" w:hAnsi="Arial" w:cs="Arial"/>
          <w:sz w:val="22"/>
          <w:szCs w:val="22"/>
        </w:rPr>
        <w:t xml:space="preserve">Imenovana osoba koja zamjenjuje ravnateljicu  Monika Bajt </w:t>
      </w:r>
      <w:proofErr w:type="spellStart"/>
      <w:r w:rsidRPr="002124A0">
        <w:rPr>
          <w:rFonts w:ascii="Arial" w:hAnsi="Arial" w:cs="Arial"/>
          <w:sz w:val="22"/>
          <w:szCs w:val="22"/>
        </w:rPr>
        <w:t>Stepić</w:t>
      </w:r>
      <w:proofErr w:type="spellEnd"/>
      <w:r w:rsidRPr="002124A0">
        <w:rPr>
          <w:rFonts w:ascii="Arial" w:hAnsi="Arial" w:cs="Arial"/>
          <w:sz w:val="22"/>
          <w:szCs w:val="22"/>
        </w:rPr>
        <w:t xml:space="preserve"> suglasna je s        imenovanjem.</w:t>
      </w:r>
    </w:p>
    <w:p w:rsidR="009E2065" w:rsidRPr="002124A0" w:rsidRDefault="002124A0" w:rsidP="002124A0">
      <w:pPr>
        <w:rPr>
          <w:rFonts w:ascii="Arial" w:hAnsi="Arial" w:cs="Arial"/>
          <w:color w:val="000000"/>
          <w:sz w:val="22"/>
          <w:szCs w:val="22"/>
        </w:rPr>
      </w:pPr>
      <w:r w:rsidRPr="002124A0">
        <w:rPr>
          <w:rFonts w:ascii="Arial" w:hAnsi="Arial" w:cs="Arial"/>
          <w:iCs/>
          <w:color w:val="000000"/>
          <w:sz w:val="22"/>
          <w:szCs w:val="22"/>
        </w:rPr>
        <w:t xml:space="preserve">Školski odbor jednoglasno donosi Odluku da se Monika Bajt </w:t>
      </w:r>
      <w:proofErr w:type="spellStart"/>
      <w:r w:rsidRPr="002124A0">
        <w:rPr>
          <w:rFonts w:ascii="Arial" w:hAnsi="Arial" w:cs="Arial"/>
          <w:iCs/>
          <w:color w:val="000000"/>
          <w:sz w:val="22"/>
          <w:szCs w:val="22"/>
        </w:rPr>
        <w:t>Stepić</w:t>
      </w:r>
      <w:proofErr w:type="spellEnd"/>
      <w:r w:rsidRPr="002124A0">
        <w:rPr>
          <w:rFonts w:ascii="Arial" w:hAnsi="Arial" w:cs="Arial"/>
          <w:iCs/>
          <w:color w:val="000000"/>
          <w:sz w:val="22"/>
          <w:szCs w:val="22"/>
        </w:rPr>
        <w:t xml:space="preserve"> imenuje osobom koja zamjenjuje ravnateljicu škole do njenog povratka sa bolovanja.</w:t>
      </w:r>
    </w:p>
    <w:p w:rsidR="009E2065" w:rsidRDefault="009E2065" w:rsidP="009E2065">
      <w:pPr>
        <w:rPr>
          <w:color w:val="000000"/>
        </w:rPr>
      </w:pPr>
    </w:p>
    <w:p w:rsidR="00F53A7F" w:rsidRPr="0021143B" w:rsidRDefault="00F53A7F" w:rsidP="009E2065">
      <w:pPr>
        <w:rPr>
          <w:rFonts w:ascii="Arial" w:hAnsi="Arial" w:cs="Arial"/>
          <w:color w:val="000000"/>
        </w:rPr>
      </w:pPr>
    </w:p>
    <w:p w:rsidR="000D19FB" w:rsidRPr="00F53A7F" w:rsidRDefault="000D19FB" w:rsidP="000D19FB">
      <w:pPr>
        <w:rPr>
          <w:rFonts w:ascii="Arial" w:hAnsi="Arial" w:cs="Arial"/>
          <w:iCs/>
          <w:color w:val="000000"/>
        </w:rPr>
      </w:pPr>
      <w:bookmarkStart w:id="0" w:name="_GoBack"/>
      <w:bookmarkEnd w:id="0"/>
    </w:p>
    <w:p w:rsidR="002F30FD" w:rsidRPr="00F53A7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F30FD"/>
    <w:rsid w:val="00316D66"/>
    <w:rsid w:val="00350715"/>
    <w:rsid w:val="00382FAC"/>
    <w:rsid w:val="003A3843"/>
    <w:rsid w:val="003E3CED"/>
    <w:rsid w:val="004D6675"/>
    <w:rsid w:val="005C6625"/>
    <w:rsid w:val="00637887"/>
    <w:rsid w:val="006437A3"/>
    <w:rsid w:val="00654050"/>
    <w:rsid w:val="006548F2"/>
    <w:rsid w:val="006C6D06"/>
    <w:rsid w:val="006D35E2"/>
    <w:rsid w:val="006F3E57"/>
    <w:rsid w:val="00784CFE"/>
    <w:rsid w:val="00820D76"/>
    <w:rsid w:val="0089311F"/>
    <w:rsid w:val="009D6FDD"/>
    <w:rsid w:val="009E2065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ED77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2020-10-08T09:59:00Z</dcterms:created>
  <dcterms:modified xsi:type="dcterms:W3CDTF">2021-10-26T08:56:00Z</dcterms:modified>
</cp:coreProperties>
</file>